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6F" w:rsidRPr="00835BF6" w:rsidRDefault="00FB1286" w:rsidP="00E3176F">
      <w:pPr>
        <w:spacing w:after="0" w:line="240" w:lineRule="auto"/>
        <w:rPr>
          <w:rFonts w:cstheme="minorHAnsi"/>
          <w:b/>
          <w:bCs/>
        </w:rPr>
      </w:pPr>
      <w:r w:rsidRPr="00835BF6">
        <w:rPr>
          <w:rFonts w:cstheme="minorHAnsi"/>
          <w:b/>
          <w:bCs/>
        </w:rPr>
        <w:t>S</w:t>
      </w:r>
      <w:r w:rsidR="00E3176F" w:rsidRPr="00835BF6">
        <w:rPr>
          <w:rFonts w:cstheme="minorHAnsi"/>
          <w:b/>
          <w:bCs/>
        </w:rPr>
        <w:t>tandards for Success:</w:t>
      </w:r>
      <w:r w:rsidR="00AF532C" w:rsidRPr="00835BF6">
        <w:rPr>
          <w:rFonts w:cstheme="minorHAnsi"/>
          <w:b/>
          <w:bCs/>
        </w:rPr>
        <w:t xml:space="preserve">  </w:t>
      </w:r>
      <w:r w:rsidR="00E3176F" w:rsidRPr="00835BF6">
        <w:rPr>
          <w:rFonts w:cstheme="minorHAnsi"/>
          <w:bCs/>
        </w:rPr>
        <w:t xml:space="preserve">Criteria </w:t>
      </w:r>
      <w:r w:rsidR="00FB516A" w:rsidRPr="00835BF6">
        <w:rPr>
          <w:rFonts w:cstheme="minorHAnsi"/>
          <w:bCs/>
        </w:rPr>
        <w:t>D</w:t>
      </w:r>
      <w:r w:rsidR="00B16103">
        <w:rPr>
          <w:rFonts w:cstheme="minorHAnsi"/>
          <w:bCs/>
        </w:rPr>
        <w:tab/>
      </w:r>
      <w:r w:rsidR="00B16103">
        <w:rPr>
          <w:rFonts w:cstheme="minorHAnsi"/>
          <w:bCs/>
        </w:rPr>
        <w:tab/>
      </w:r>
      <w:r w:rsidR="00B16103">
        <w:rPr>
          <w:rFonts w:cstheme="minorHAnsi"/>
          <w:bCs/>
        </w:rPr>
        <w:tab/>
      </w:r>
      <w:r w:rsidR="00B16103">
        <w:rPr>
          <w:rFonts w:cstheme="minorHAnsi"/>
          <w:bCs/>
        </w:rPr>
        <w:tab/>
      </w:r>
      <w:r w:rsidR="00B16103">
        <w:rPr>
          <w:rFonts w:cstheme="minorHAnsi"/>
          <w:bCs/>
        </w:rPr>
        <w:tab/>
      </w:r>
      <w:r w:rsidR="00B16103">
        <w:rPr>
          <w:rFonts w:cstheme="minorHAnsi"/>
          <w:bCs/>
        </w:rPr>
        <w:tab/>
      </w:r>
      <w:r w:rsidR="00B16103">
        <w:rPr>
          <w:rFonts w:cstheme="minorHAnsi"/>
          <w:bCs/>
        </w:rPr>
        <w:tab/>
      </w:r>
      <w:r w:rsidR="00B16103">
        <w:rPr>
          <w:rFonts w:cstheme="minorHAnsi"/>
          <w:b/>
          <w:bCs/>
        </w:rPr>
        <w:t xml:space="preserve">         </w:t>
      </w:r>
      <w:r w:rsidR="00B16103" w:rsidRPr="00B16103">
        <w:rPr>
          <w:rFonts w:cstheme="minorHAnsi"/>
          <w:b/>
          <w:bCs/>
        </w:rPr>
        <w:t xml:space="preserve">   HAND THIS RUBRIC IN WITH YOUR ASSIGNMENT</w:t>
      </w:r>
    </w:p>
    <w:p w:rsidR="00E3176F" w:rsidRPr="00835BF6" w:rsidRDefault="00E3176F" w:rsidP="00E3176F">
      <w:pPr>
        <w:spacing w:after="0" w:line="240" w:lineRule="auto"/>
        <w:rPr>
          <w:rFonts w:cstheme="minorHAnsi"/>
          <w:bCs/>
        </w:rPr>
      </w:pPr>
      <w:r w:rsidRPr="00835BF6">
        <w:rPr>
          <w:rFonts w:cstheme="minorHAnsi"/>
          <w:bCs/>
        </w:rPr>
        <w:t>Assigned: ______________________________________</w:t>
      </w:r>
      <w:r w:rsidR="00835BF6">
        <w:rPr>
          <w:rFonts w:cstheme="minorHAnsi"/>
          <w:bCs/>
        </w:rPr>
        <w:tab/>
      </w:r>
      <w:r w:rsidR="00835BF6">
        <w:rPr>
          <w:rFonts w:cstheme="minorHAnsi"/>
          <w:bCs/>
        </w:rPr>
        <w:tab/>
      </w:r>
      <w:r w:rsidR="00835BF6">
        <w:rPr>
          <w:rFonts w:cstheme="minorHAnsi"/>
          <w:bCs/>
        </w:rPr>
        <w:tab/>
        <w:t xml:space="preserve">             </w:t>
      </w:r>
      <w:r w:rsidRPr="00835BF6">
        <w:rPr>
          <w:rFonts w:cstheme="minorHAnsi"/>
          <w:bCs/>
        </w:rPr>
        <w:t>Due Date: ______________________________________</w:t>
      </w:r>
    </w:p>
    <w:p w:rsidR="00E3176F" w:rsidRPr="00835BF6" w:rsidRDefault="00007585" w:rsidP="00E3176F">
      <w:pPr>
        <w:spacing w:after="0" w:line="240" w:lineRule="auto"/>
        <w:rPr>
          <w:rFonts w:cstheme="minorHAnsi"/>
          <w:bCs/>
        </w:rPr>
      </w:pPr>
      <w:r w:rsidRPr="00835BF6">
        <w:rPr>
          <w:rFonts w:cstheme="minorHAnsi"/>
          <w:b/>
          <w:bCs/>
          <w:u w:val="single"/>
        </w:rPr>
        <w:t>Estimated time:</w:t>
      </w:r>
      <w:r w:rsidRPr="00835BF6">
        <w:rPr>
          <w:rFonts w:cstheme="minorHAnsi"/>
          <w:bCs/>
        </w:rPr>
        <w:t xml:space="preserve"> Research and Writing: approximately 4-6hours</w:t>
      </w:r>
    </w:p>
    <w:p w:rsidR="008B65D9" w:rsidRPr="00835BF6" w:rsidRDefault="008B65D9" w:rsidP="008B65D9">
      <w:pPr>
        <w:jc w:val="center"/>
        <w:rPr>
          <w:rFonts w:cstheme="minorHAnsi"/>
          <w:b/>
          <w:sz w:val="20"/>
          <w:lang w:val="en-CA"/>
        </w:rPr>
      </w:pPr>
      <w:r w:rsidRPr="00835BF6">
        <w:rPr>
          <w:rFonts w:cstheme="minorHAnsi"/>
          <w:b/>
          <w:sz w:val="20"/>
          <w:lang w:val="en-CA"/>
        </w:rPr>
        <w:t>GUIDE TO EVALUATION – Man tinkering with Nature’s Work</w:t>
      </w:r>
    </w:p>
    <w:tbl>
      <w:tblPr>
        <w:tblW w:w="144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183"/>
        <w:gridCol w:w="2518"/>
        <w:gridCol w:w="2514"/>
        <w:gridCol w:w="2958"/>
        <w:gridCol w:w="2369"/>
      </w:tblGrid>
      <w:tr w:rsidR="008B65D9" w:rsidRPr="00835BF6" w:rsidTr="008B65D9">
        <w:trPr>
          <w:trHeight w:val="435"/>
        </w:trPr>
        <w:tc>
          <w:tcPr>
            <w:tcW w:w="2934" w:type="dxa"/>
            <w:vMerge w:val="restart"/>
          </w:tcPr>
          <w:p w:rsidR="008B65D9" w:rsidRPr="00835BF6" w:rsidRDefault="008B65D9" w:rsidP="008B65D9">
            <w:pPr>
              <w:ind w:left="-680"/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</w:rPr>
              <w:t>Criteria</w:t>
            </w:r>
          </w:p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11542" w:type="dxa"/>
            <w:gridSpan w:val="5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</w:rPr>
              <w:t>Value</w:t>
            </w:r>
          </w:p>
        </w:tc>
      </w:tr>
      <w:tr w:rsidR="008B65D9" w:rsidRPr="00835BF6" w:rsidTr="008B65D9">
        <w:trPr>
          <w:trHeight w:val="343"/>
        </w:trPr>
        <w:tc>
          <w:tcPr>
            <w:tcW w:w="2934" w:type="dxa"/>
            <w:vMerge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3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1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</w:rPr>
              <w:t>1-2</w:t>
            </w:r>
          </w:p>
        </w:tc>
        <w:tc>
          <w:tcPr>
            <w:tcW w:w="251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</w:rPr>
              <w:t>3-4</w:t>
            </w:r>
          </w:p>
        </w:tc>
        <w:tc>
          <w:tcPr>
            <w:tcW w:w="295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</w:rPr>
              <w:t>5-6</w:t>
            </w:r>
          </w:p>
        </w:tc>
        <w:tc>
          <w:tcPr>
            <w:tcW w:w="2369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</w:rPr>
              <w:t>7-8</w:t>
            </w:r>
          </w:p>
        </w:tc>
      </w:tr>
      <w:tr w:rsidR="008B65D9" w:rsidRPr="00835BF6" w:rsidTr="008B65D9">
        <w:trPr>
          <w:trHeight w:val="2768"/>
        </w:trPr>
        <w:tc>
          <w:tcPr>
            <w:tcW w:w="293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35BF6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835BF6">
              <w:rPr>
                <w:rFonts w:cstheme="minorHAnsi"/>
                <w:sz w:val="20"/>
                <w:szCs w:val="20"/>
              </w:rPr>
              <w:t>- Application of science</w:t>
            </w:r>
          </w:p>
        </w:tc>
        <w:tc>
          <w:tcPr>
            <w:tcW w:w="1183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>standard not reached</w:t>
            </w:r>
          </w:p>
        </w:tc>
        <w:tc>
          <w:tcPr>
            <w:tcW w:w="251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(with limited success)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state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the ways science is applied to assisted reproduction and genetic manipulation and how it may be used to address a specific problem or issue.</w:t>
            </w:r>
          </w:p>
        </w:tc>
        <w:tc>
          <w:tcPr>
            <w:tcW w:w="251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state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the ways science is applied to assisted reproduction and genetic manipulation and how it may be used to address a specific problem or issue.</w:t>
            </w:r>
          </w:p>
        </w:tc>
        <w:tc>
          <w:tcPr>
            <w:tcW w:w="295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outline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the ways science is applied to assisted reproducti</w:t>
            </w:r>
            <w:bookmarkStart w:id="0" w:name="_GoBack"/>
            <w:bookmarkEnd w:id="0"/>
            <w:r w:rsidRPr="00835BF6">
              <w:rPr>
                <w:rFonts w:cstheme="minorHAnsi"/>
                <w:sz w:val="20"/>
                <w:szCs w:val="20"/>
                <w:lang w:val="en-CA"/>
              </w:rPr>
              <w:t>on and genetic manipulation and how it may be used to address a specific problem or issue.</w:t>
            </w:r>
          </w:p>
        </w:tc>
        <w:tc>
          <w:tcPr>
            <w:tcW w:w="2369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summarize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the ways science is applied to assisted reproduction and genetic manipulation and how it may be used to address a specific problem or issue.</w:t>
            </w:r>
          </w:p>
        </w:tc>
      </w:tr>
      <w:tr w:rsidR="008B65D9" w:rsidRPr="00835BF6" w:rsidTr="008B65D9">
        <w:trPr>
          <w:trHeight w:val="2513"/>
        </w:trPr>
        <w:tc>
          <w:tcPr>
            <w:tcW w:w="293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18"/>
                <w:szCs w:val="20"/>
                <w:lang w:val="en-CA"/>
              </w:rPr>
            </w:pPr>
            <w:r w:rsidRPr="00835BF6">
              <w:rPr>
                <w:rFonts w:cstheme="minorHAnsi"/>
                <w:sz w:val="18"/>
                <w:szCs w:val="20"/>
                <w:lang w:val="en-CA"/>
              </w:rPr>
              <w:t>ii- Interaction with social, economic, political, environmental, cultural or ethical factors</w:t>
            </w:r>
          </w:p>
        </w:tc>
        <w:tc>
          <w:tcPr>
            <w:tcW w:w="1183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18"/>
                <w:szCs w:val="20"/>
                <w:lang w:val="en-CA"/>
              </w:rPr>
            </w:pPr>
            <w:r w:rsidRPr="00835BF6">
              <w:rPr>
                <w:rFonts w:cstheme="minorHAnsi"/>
                <w:sz w:val="18"/>
                <w:szCs w:val="20"/>
                <w:lang w:val="en-CA"/>
              </w:rPr>
              <w:t>standard not reached</w:t>
            </w:r>
          </w:p>
        </w:tc>
        <w:tc>
          <w:tcPr>
            <w:tcW w:w="251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18"/>
                <w:szCs w:val="20"/>
                <w:lang w:val="en-CA"/>
              </w:rPr>
            </w:pP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I (with limited success) </w:t>
            </w:r>
            <w:r w:rsidRPr="00835BF6">
              <w:rPr>
                <w:rFonts w:cstheme="minorHAnsi"/>
                <w:b/>
                <w:sz w:val="18"/>
                <w:szCs w:val="20"/>
                <w:lang w:val="en-CA"/>
              </w:rPr>
              <w:t xml:space="preserve">state </w:t>
            </w: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the ethical implications of science solve a specific problem or issue and </w:t>
            </w:r>
            <w:r w:rsidRPr="00835BF6">
              <w:rPr>
                <w:rFonts w:cstheme="minorHAnsi"/>
                <w:b/>
                <w:sz w:val="18"/>
                <w:szCs w:val="20"/>
                <w:lang w:val="en-CA"/>
              </w:rPr>
              <w:t>state</w:t>
            </w: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 how the recent research interacts with a factor.</w:t>
            </w:r>
          </w:p>
        </w:tc>
        <w:tc>
          <w:tcPr>
            <w:tcW w:w="251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18"/>
                <w:szCs w:val="20"/>
                <w:lang w:val="en-CA"/>
              </w:rPr>
            </w:pP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18"/>
                <w:szCs w:val="20"/>
                <w:lang w:val="en-CA"/>
              </w:rPr>
              <w:t xml:space="preserve">state </w:t>
            </w: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the ethical implications of science to solve a specific problem or issue and </w:t>
            </w:r>
            <w:r w:rsidRPr="00835BF6">
              <w:rPr>
                <w:rFonts w:cstheme="minorHAnsi"/>
                <w:b/>
                <w:sz w:val="18"/>
                <w:szCs w:val="20"/>
                <w:lang w:val="en-CA"/>
              </w:rPr>
              <w:t>state</w:t>
            </w: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 how the recent research interacts with a factor.</w:t>
            </w:r>
          </w:p>
        </w:tc>
        <w:tc>
          <w:tcPr>
            <w:tcW w:w="295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18"/>
                <w:szCs w:val="20"/>
                <w:lang w:val="en-CA"/>
              </w:rPr>
            </w:pP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18"/>
                <w:szCs w:val="20"/>
                <w:lang w:val="en-CA"/>
              </w:rPr>
              <w:t xml:space="preserve">outline </w:t>
            </w: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the implications of ethical implications of science to solve a specific problem or issue and </w:t>
            </w:r>
            <w:r w:rsidRPr="00835BF6">
              <w:rPr>
                <w:rFonts w:cstheme="minorHAnsi"/>
                <w:b/>
                <w:sz w:val="18"/>
                <w:szCs w:val="20"/>
                <w:lang w:val="en-CA"/>
              </w:rPr>
              <w:t>state</w:t>
            </w: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 how the recent research interacts with a factor.</w:t>
            </w:r>
          </w:p>
        </w:tc>
        <w:tc>
          <w:tcPr>
            <w:tcW w:w="2369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18"/>
                <w:szCs w:val="20"/>
                <w:lang w:val="en-CA"/>
              </w:rPr>
            </w:pP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18"/>
                <w:szCs w:val="20"/>
                <w:lang w:val="en-CA"/>
              </w:rPr>
              <w:t xml:space="preserve">describe and summarize </w:t>
            </w: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ethical implications of science to solve a specific problem or issue and </w:t>
            </w:r>
            <w:r w:rsidRPr="00835BF6">
              <w:rPr>
                <w:rFonts w:cstheme="minorHAnsi"/>
                <w:b/>
                <w:sz w:val="18"/>
                <w:szCs w:val="20"/>
                <w:lang w:val="en-CA"/>
              </w:rPr>
              <w:t>describe and summarize</w:t>
            </w:r>
            <w:r w:rsidRPr="00835BF6">
              <w:rPr>
                <w:rFonts w:cstheme="minorHAnsi"/>
                <w:sz w:val="18"/>
                <w:szCs w:val="20"/>
                <w:lang w:val="en-CA"/>
              </w:rPr>
              <w:t xml:space="preserve"> how the recent research interacts with a factor.</w:t>
            </w:r>
          </w:p>
        </w:tc>
      </w:tr>
      <w:tr w:rsidR="008B65D9" w:rsidRPr="00835BF6" w:rsidTr="008B65D9">
        <w:trPr>
          <w:trHeight w:val="1790"/>
        </w:trPr>
        <w:tc>
          <w:tcPr>
            <w:tcW w:w="293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>iii- Communication</w:t>
            </w:r>
          </w:p>
        </w:tc>
        <w:tc>
          <w:tcPr>
            <w:tcW w:w="1183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>standard not reached</w:t>
            </w:r>
          </w:p>
        </w:tc>
        <w:tc>
          <w:tcPr>
            <w:tcW w:w="251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(with limited success)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apply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scientific language to communicate understanding.</w:t>
            </w:r>
          </w:p>
        </w:tc>
        <w:tc>
          <w:tcPr>
            <w:tcW w:w="251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sometimes apply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scientific language to communicate understanding.</w:t>
            </w:r>
          </w:p>
        </w:tc>
        <w:tc>
          <w:tcPr>
            <w:tcW w:w="295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usually apply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scientific language to communicate understanding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clearly and precisely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>.</w:t>
            </w:r>
          </w:p>
        </w:tc>
        <w:tc>
          <w:tcPr>
            <w:tcW w:w="2369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consistently apply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scientific language to communicate understanding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clearly and precisely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>.</w:t>
            </w:r>
          </w:p>
        </w:tc>
      </w:tr>
      <w:tr w:rsidR="008B65D9" w:rsidRPr="00835BF6" w:rsidTr="008B65D9">
        <w:trPr>
          <w:trHeight w:val="926"/>
        </w:trPr>
        <w:tc>
          <w:tcPr>
            <w:tcW w:w="293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>iv- References</w:t>
            </w:r>
          </w:p>
        </w:tc>
        <w:tc>
          <w:tcPr>
            <w:tcW w:w="1183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>standard not reached</w:t>
            </w:r>
          </w:p>
        </w:tc>
        <w:tc>
          <w:tcPr>
            <w:tcW w:w="251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(with limited </w:t>
            </w:r>
            <w:proofErr w:type="gramStart"/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success)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>document</w:t>
            </w:r>
            <w:proofErr w:type="gramEnd"/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sources.</w:t>
            </w:r>
          </w:p>
        </w:tc>
        <w:tc>
          <w:tcPr>
            <w:tcW w:w="2514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 xml:space="preserve">sometimes 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>document sources correctly.</w:t>
            </w:r>
          </w:p>
        </w:tc>
        <w:tc>
          <w:tcPr>
            <w:tcW w:w="2958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I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 xml:space="preserve">usually 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>document sources correctly (in-text &amp; bibliography).</w:t>
            </w:r>
          </w:p>
        </w:tc>
        <w:tc>
          <w:tcPr>
            <w:tcW w:w="2369" w:type="dxa"/>
          </w:tcPr>
          <w:p w:rsidR="008B65D9" w:rsidRPr="00835BF6" w:rsidRDefault="008B65D9" w:rsidP="00A41B14">
            <w:pPr>
              <w:jc w:val="center"/>
              <w:rPr>
                <w:rFonts w:cstheme="minorHAnsi"/>
                <w:sz w:val="20"/>
                <w:szCs w:val="20"/>
                <w:lang w:val="en-CA"/>
              </w:rPr>
            </w:pPr>
            <w:r w:rsidRPr="00835BF6">
              <w:rPr>
                <w:rFonts w:cstheme="minorHAnsi"/>
                <w:sz w:val="20"/>
                <w:szCs w:val="20"/>
                <w:lang w:val="en-CA"/>
              </w:rPr>
              <w:t>I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 xml:space="preserve"> 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document sources </w:t>
            </w:r>
            <w:r w:rsidRPr="00835BF6">
              <w:rPr>
                <w:rFonts w:cstheme="minorHAnsi"/>
                <w:b/>
                <w:sz w:val="20"/>
                <w:szCs w:val="20"/>
                <w:lang w:val="en-CA"/>
              </w:rPr>
              <w:t>completely</w:t>
            </w:r>
            <w:r w:rsidRPr="00835BF6">
              <w:rPr>
                <w:rFonts w:cstheme="minorHAnsi"/>
                <w:sz w:val="20"/>
                <w:szCs w:val="20"/>
                <w:lang w:val="en-CA"/>
              </w:rPr>
              <w:t xml:space="preserve"> (in-text &amp; bibliography).</w:t>
            </w:r>
          </w:p>
        </w:tc>
      </w:tr>
    </w:tbl>
    <w:p w:rsidR="008B65D9" w:rsidRPr="00835BF6" w:rsidRDefault="008B65D9" w:rsidP="008B65D9">
      <w:pPr>
        <w:rPr>
          <w:rFonts w:cstheme="minorHAnsi"/>
          <w:sz w:val="20"/>
          <w:szCs w:val="20"/>
          <w:lang w:val="en-CA"/>
        </w:rPr>
      </w:pPr>
    </w:p>
    <w:p w:rsidR="008B65D9" w:rsidRPr="00255148" w:rsidRDefault="008B65D9" w:rsidP="008B65D9">
      <w:pPr>
        <w:rPr>
          <w:rFonts w:cstheme="minorHAnsi"/>
          <w:sz w:val="24"/>
          <w:szCs w:val="20"/>
          <w:lang w:val="en-CA"/>
        </w:rPr>
      </w:pPr>
      <w:r w:rsidRPr="00255148">
        <w:rPr>
          <w:rFonts w:cstheme="minorHAnsi"/>
          <w:sz w:val="24"/>
          <w:szCs w:val="20"/>
          <w:lang w:val="en-CA"/>
        </w:rPr>
        <w:lastRenderedPageBreak/>
        <w:t>Comments:</w:t>
      </w:r>
    </w:p>
    <w:sectPr w:rsidR="008B65D9" w:rsidRPr="00255148" w:rsidSect="005D2D0F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0A5"/>
    <w:multiLevelType w:val="multilevel"/>
    <w:tmpl w:val="FE8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70434"/>
    <w:multiLevelType w:val="hybridMultilevel"/>
    <w:tmpl w:val="E9DA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24E"/>
    <w:multiLevelType w:val="hybridMultilevel"/>
    <w:tmpl w:val="DE04C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D66872"/>
    <w:multiLevelType w:val="hybridMultilevel"/>
    <w:tmpl w:val="77044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4CB5"/>
    <w:multiLevelType w:val="hybridMultilevel"/>
    <w:tmpl w:val="EC088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1A8B"/>
    <w:multiLevelType w:val="multilevel"/>
    <w:tmpl w:val="03F4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4567AC"/>
    <w:multiLevelType w:val="hybridMultilevel"/>
    <w:tmpl w:val="E22EB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004A7"/>
    <w:multiLevelType w:val="hybridMultilevel"/>
    <w:tmpl w:val="73E0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1379"/>
    <w:multiLevelType w:val="hybridMultilevel"/>
    <w:tmpl w:val="646C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67985"/>
    <w:multiLevelType w:val="hybridMultilevel"/>
    <w:tmpl w:val="DC16E80A"/>
    <w:lvl w:ilvl="0" w:tplc="4508C3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5542A"/>
    <w:multiLevelType w:val="hybridMultilevel"/>
    <w:tmpl w:val="1418394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3D3247"/>
    <w:multiLevelType w:val="hybridMultilevel"/>
    <w:tmpl w:val="3274F4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D16D3"/>
    <w:multiLevelType w:val="hybridMultilevel"/>
    <w:tmpl w:val="BCC2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2CA4"/>
    <w:multiLevelType w:val="hybridMultilevel"/>
    <w:tmpl w:val="8140EEF8"/>
    <w:lvl w:ilvl="0" w:tplc="47D89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13282"/>
    <w:multiLevelType w:val="hybridMultilevel"/>
    <w:tmpl w:val="8B4A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01EC0"/>
    <w:multiLevelType w:val="multilevel"/>
    <w:tmpl w:val="CA4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E32ABF"/>
    <w:multiLevelType w:val="hybridMultilevel"/>
    <w:tmpl w:val="69AC4B78"/>
    <w:lvl w:ilvl="0" w:tplc="88A8FC1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28CF"/>
    <w:multiLevelType w:val="hybridMultilevel"/>
    <w:tmpl w:val="A91A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E113E"/>
    <w:multiLevelType w:val="hybridMultilevel"/>
    <w:tmpl w:val="635091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44C9F"/>
    <w:multiLevelType w:val="hybridMultilevel"/>
    <w:tmpl w:val="5B6A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2782"/>
    <w:multiLevelType w:val="multilevel"/>
    <w:tmpl w:val="9C0E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"/>
  </w:num>
  <w:num w:numId="5">
    <w:abstractNumId w:val="15"/>
  </w:num>
  <w:num w:numId="6">
    <w:abstractNumId w:val="0"/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8"/>
  </w:num>
  <w:num w:numId="13">
    <w:abstractNumId w:val="11"/>
  </w:num>
  <w:num w:numId="14">
    <w:abstractNumId w:val="6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7"/>
  </w:num>
  <w:num w:numId="20">
    <w:abstractNumId w:val="19"/>
  </w:num>
  <w:num w:numId="21">
    <w:abstractNumId w:val="8"/>
  </w:num>
  <w:num w:numId="22">
    <w:abstractNumId w:val="3"/>
  </w:num>
  <w:num w:numId="23">
    <w:abstractNumId w:val="4"/>
  </w:num>
  <w:num w:numId="24">
    <w:abstractNumId w:val="10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01"/>
    <w:rsid w:val="00007585"/>
    <w:rsid w:val="00022F5A"/>
    <w:rsid w:val="000370BE"/>
    <w:rsid w:val="0005287B"/>
    <w:rsid w:val="00067A26"/>
    <w:rsid w:val="00221AD6"/>
    <w:rsid w:val="00255148"/>
    <w:rsid w:val="00270A44"/>
    <w:rsid w:val="00295B80"/>
    <w:rsid w:val="002A0CFF"/>
    <w:rsid w:val="002E51DF"/>
    <w:rsid w:val="00382434"/>
    <w:rsid w:val="0039305F"/>
    <w:rsid w:val="00457001"/>
    <w:rsid w:val="00466EBD"/>
    <w:rsid w:val="004872BE"/>
    <w:rsid w:val="004F7C1A"/>
    <w:rsid w:val="005375B1"/>
    <w:rsid w:val="005933E4"/>
    <w:rsid w:val="005D2D0F"/>
    <w:rsid w:val="007060FE"/>
    <w:rsid w:val="007E3797"/>
    <w:rsid w:val="00835BF6"/>
    <w:rsid w:val="008B65D9"/>
    <w:rsid w:val="00912700"/>
    <w:rsid w:val="009333F9"/>
    <w:rsid w:val="00993C3E"/>
    <w:rsid w:val="009E46FE"/>
    <w:rsid w:val="00AF532C"/>
    <w:rsid w:val="00B16103"/>
    <w:rsid w:val="00B65179"/>
    <w:rsid w:val="00C64B75"/>
    <w:rsid w:val="00CB0D2E"/>
    <w:rsid w:val="00CC7531"/>
    <w:rsid w:val="00CC7F6E"/>
    <w:rsid w:val="00D0462A"/>
    <w:rsid w:val="00D04CBF"/>
    <w:rsid w:val="00E3176F"/>
    <w:rsid w:val="00E7792E"/>
    <w:rsid w:val="00E83049"/>
    <w:rsid w:val="00F64E67"/>
    <w:rsid w:val="00FB1286"/>
    <w:rsid w:val="00FB4ACC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E7F3"/>
  <w15:docId w15:val="{6BD8490A-D559-437E-8281-4B84F68B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9020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2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8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Turriff</dc:creator>
  <cp:lastModifiedBy>Erika Sulik</cp:lastModifiedBy>
  <cp:revision>3</cp:revision>
  <cp:lastPrinted>2016-06-29T14:09:00Z</cp:lastPrinted>
  <dcterms:created xsi:type="dcterms:W3CDTF">2017-09-10T00:37:00Z</dcterms:created>
  <dcterms:modified xsi:type="dcterms:W3CDTF">2017-09-10T00:40:00Z</dcterms:modified>
</cp:coreProperties>
</file>