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26" w:rsidRPr="00E06198" w:rsidRDefault="00E71026" w:rsidP="00E71026">
      <w:pPr>
        <w:pStyle w:val="Question"/>
        <w:spacing w:before="360"/>
        <w:jc w:val="center"/>
        <w:rPr>
          <w:b/>
          <w:sz w:val="32"/>
          <w:szCs w:val="32"/>
          <w:lang w:val="en-US"/>
        </w:rPr>
      </w:pPr>
      <w:r w:rsidRPr="00E06198">
        <w:rPr>
          <w:b/>
          <w:sz w:val="32"/>
          <w:szCs w:val="32"/>
          <w:lang w:val="en-US"/>
        </w:rPr>
        <w:t xml:space="preserve">Lithosphere </w:t>
      </w:r>
      <w:r w:rsidR="003433A7">
        <w:rPr>
          <w:b/>
          <w:sz w:val="32"/>
          <w:szCs w:val="32"/>
          <w:lang w:val="en-US"/>
        </w:rPr>
        <w:t xml:space="preserve">and </w:t>
      </w:r>
      <w:r w:rsidR="00175050">
        <w:rPr>
          <w:b/>
          <w:sz w:val="32"/>
          <w:szCs w:val="32"/>
          <w:lang w:val="en-US"/>
        </w:rPr>
        <w:t>Hydro</w:t>
      </w:r>
      <w:r w:rsidR="003433A7">
        <w:rPr>
          <w:b/>
          <w:sz w:val="32"/>
          <w:szCs w:val="32"/>
          <w:lang w:val="en-US"/>
        </w:rPr>
        <w:t xml:space="preserve">sphere </w:t>
      </w:r>
      <w:r>
        <w:rPr>
          <w:b/>
          <w:sz w:val="32"/>
          <w:szCs w:val="32"/>
          <w:lang w:val="en-US"/>
        </w:rPr>
        <w:t>Worksheet</w:t>
      </w:r>
    </w:p>
    <w:p w:rsidR="00E71026" w:rsidRPr="003433A7" w:rsidRDefault="00E71026" w:rsidP="00E71026">
      <w:pPr>
        <w:pStyle w:val="NoSpacing"/>
        <w:rPr>
          <w:rFonts w:ascii="Arial" w:eastAsia="Times" w:hAnsi="Arial"/>
          <w:b/>
          <w:noProof/>
          <w:sz w:val="24"/>
          <w:szCs w:val="24"/>
          <w:lang w:eastAsia="fr-FR"/>
        </w:rPr>
      </w:pPr>
    </w:p>
    <w:p w:rsidR="00E71026" w:rsidRPr="003433A7" w:rsidRDefault="00E71026" w:rsidP="00E7102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33A7">
        <w:rPr>
          <w:sz w:val="24"/>
          <w:szCs w:val="24"/>
        </w:rPr>
        <w:t>A student is trying to determine which mineral is most hard. He scratches the three minerals, Quartz, Feldspar and Apatite and sees the following results :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Quartz scratched Apatite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Quartz scratched Feldspar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Apatite did not scratch quartz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Apatite did not scratch Feldspar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Feldspar scratched Apatite</w:t>
      </w:r>
    </w:p>
    <w:p w:rsidR="00E71026" w:rsidRPr="003433A7" w:rsidRDefault="00E71026" w:rsidP="00E7102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433A7">
        <w:rPr>
          <w:sz w:val="24"/>
          <w:szCs w:val="24"/>
        </w:rPr>
        <w:t>Feldspar did not scratch Quartz</w:t>
      </w:r>
    </w:p>
    <w:p w:rsidR="00E71026" w:rsidRPr="003433A7" w:rsidRDefault="00E71026" w:rsidP="00E71026">
      <w:pPr>
        <w:pStyle w:val="NoSpacing"/>
        <w:ind w:left="720"/>
        <w:rPr>
          <w:sz w:val="24"/>
          <w:szCs w:val="24"/>
        </w:rPr>
      </w:pPr>
      <w:r w:rsidRPr="003433A7">
        <w:rPr>
          <w:sz w:val="24"/>
          <w:szCs w:val="24"/>
        </w:rPr>
        <w:t>Which of the three minerals is the hardest?</w:t>
      </w:r>
      <w:r w:rsidR="00602ED5" w:rsidRPr="003433A7">
        <w:rPr>
          <w:sz w:val="24"/>
          <w:szCs w:val="24"/>
        </w:rPr>
        <w:tab/>
      </w:r>
    </w:p>
    <w:p w:rsidR="00E71026" w:rsidRPr="003433A7" w:rsidRDefault="00E71026" w:rsidP="00E71026">
      <w:pPr>
        <w:pStyle w:val="NoSpacing"/>
        <w:rPr>
          <w:sz w:val="24"/>
          <w:szCs w:val="24"/>
        </w:rPr>
      </w:pPr>
    </w:p>
    <w:p w:rsidR="00602ED5" w:rsidRPr="003433A7" w:rsidRDefault="00602ED5" w:rsidP="00602ED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33A7">
        <w:rPr>
          <w:sz w:val="24"/>
          <w:szCs w:val="24"/>
        </w:rPr>
        <w:t xml:space="preserve">At first glance, pyrite looks very much like gold. What tests could you conduct to try </w:t>
      </w:r>
      <w:proofErr w:type="gramStart"/>
      <w:r w:rsidRPr="003433A7">
        <w:rPr>
          <w:sz w:val="24"/>
          <w:szCs w:val="24"/>
        </w:rPr>
        <w:t>and</w:t>
      </w:r>
      <w:proofErr w:type="gramEnd"/>
      <w:r w:rsidRPr="003433A7">
        <w:rPr>
          <w:sz w:val="24"/>
          <w:szCs w:val="24"/>
        </w:rPr>
        <w:t xml:space="preserve"> distinguish one mineral from the other?</w:t>
      </w:r>
    </w:p>
    <w:p w:rsidR="00602ED5" w:rsidRPr="003433A7" w:rsidRDefault="00602ED5" w:rsidP="00E71026">
      <w:pPr>
        <w:pStyle w:val="NoSpacing"/>
        <w:rPr>
          <w:sz w:val="24"/>
          <w:szCs w:val="24"/>
        </w:rPr>
      </w:pPr>
    </w:p>
    <w:p w:rsidR="00602ED5" w:rsidRPr="003433A7" w:rsidRDefault="00602ED5" w:rsidP="00602ED5">
      <w:pPr>
        <w:pStyle w:val="NoSpacing"/>
        <w:rPr>
          <w:sz w:val="24"/>
          <w:szCs w:val="24"/>
        </w:rPr>
      </w:pPr>
    </w:p>
    <w:p w:rsidR="00E71026" w:rsidRPr="003433A7" w:rsidRDefault="00E71026" w:rsidP="00E71026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What is the difference between a rock and a mineral?</w:t>
      </w:r>
    </w:p>
    <w:p w:rsidR="00E71026" w:rsidRPr="003433A7" w:rsidRDefault="00E71026" w:rsidP="00E71026">
      <w:pPr>
        <w:pStyle w:val="NoSpacing"/>
        <w:rPr>
          <w:sz w:val="24"/>
          <w:szCs w:val="24"/>
          <w:lang w:val="en-CA"/>
        </w:rPr>
      </w:pPr>
    </w:p>
    <w:p w:rsidR="00602ED5" w:rsidRDefault="00602ED5" w:rsidP="00602ED5">
      <w:pPr>
        <w:pStyle w:val="NoSpacing"/>
        <w:ind w:left="720"/>
        <w:rPr>
          <w:sz w:val="24"/>
          <w:szCs w:val="24"/>
        </w:rPr>
      </w:pPr>
    </w:p>
    <w:p w:rsidR="003433A7" w:rsidRPr="003433A7" w:rsidRDefault="003433A7" w:rsidP="00602ED5">
      <w:pPr>
        <w:pStyle w:val="NoSpacing"/>
        <w:ind w:left="720"/>
        <w:rPr>
          <w:sz w:val="24"/>
          <w:szCs w:val="24"/>
        </w:rPr>
      </w:pPr>
    </w:p>
    <w:p w:rsidR="00602ED5" w:rsidRPr="003433A7" w:rsidRDefault="00602ED5" w:rsidP="00602ED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433A7">
        <w:rPr>
          <w:sz w:val="24"/>
          <w:szCs w:val="24"/>
        </w:rPr>
        <w:t xml:space="preserve">A teacher takes an enormous rock from her garden and shatters it into small pieces. She gives each of her students a piece, and they must analyze its hardness, </w:t>
      </w:r>
      <w:proofErr w:type="spellStart"/>
      <w:r w:rsidRPr="003433A7">
        <w:rPr>
          <w:sz w:val="24"/>
          <w:szCs w:val="24"/>
        </w:rPr>
        <w:t>colour</w:t>
      </w:r>
      <w:proofErr w:type="spellEnd"/>
      <w:r w:rsidRPr="003433A7">
        <w:rPr>
          <w:sz w:val="24"/>
          <w:szCs w:val="24"/>
        </w:rPr>
        <w:t xml:space="preserve"> and streak. Will all the students obtain different results? Explain your answer. </w:t>
      </w:r>
    </w:p>
    <w:p w:rsidR="00602ED5" w:rsidRPr="003433A7" w:rsidRDefault="00602ED5" w:rsidP="00602ED5">
      <w:pPr>
        <w:pStyle w:val="NoSpacing"/>
        <w:ind w:left="360"/>
        <w:rPr>
          <w:sz w:val="24"/>
          <w:szCs w:val="24"/>
        </w:rPr>
      </w:pPr>
    </w:p>
    <w:p w:rsidR="003433A7" w:rsidRPr="003433A7" w:rsidRDefault="003433A7" w:rsidP="00E71026">
      <w:pPr>
        <w:pStyle w:val="NoSpacing"/>
        <w:rPr>
          <w:sz w:val="24"/>
          <w:szCs w:val="24"/>
        </w:rPr>
      </w:pPr>
    </w:p>
    <w:p w:rsidR="00602ED5" w:rsidRPr="003433A7" w:rsidRDefault="00602ED5" w:rsidP="00E71026">
      <w:pPr>
        <w:pStyle w:val="NoSpacing"/>
        <w:rPr>
          <w:sz w:val="24"/>
          <w:szCs w:val="24"/>
        </w:rPr>
      </w:pPr>
    </w:p>
    <w:p w:rsidR="00F45864" w:rsidRPr="003433A7" w:rsidRDefault="00F45864" w:rsidP="003433A7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Read the statements below and classify them as igneous, sedimentary or metamorphic rocks.</w:t>
      </w:r>
      <w:r w:rsidRPr="003433A7">
        <w:rPr>
          <w:sz w:val="24"/>
          <w:szCs w:val="24"/>
          <w:lang w:val="en-CA"/>
        </w:rPr>
        <w:tab/>
      </w:r>
    </w:p>
    <w:p w:rsidR="00F45864" w:rsidRPr="003433A7" w:rsidRDefault="00F45864" w:rsidP="00F45864">
      <w:pPr>
        <w:pStyle w:val="NoSpacing"/>
        <w:numPr>
          <w:ilvl w:val="0"/>
          <w:numId w:val="9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Transformed rock due to heat and pressure</w:t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</w:p>
    <w:p w:rsidR="00F45864" w:rsidRPr="003433A7" w:rsidRDefault="00F45864" w:rsidP="00F45864">
      <w:pPr>
        <w:pStyle w:val="NoSpacing"/>
        <w:numPr>
          <w:ilvl w:val="0"/>
          <w:numId w:val="9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Rock with accumulated debris</w:t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</w:p>
    <w:p w:rsidR="00F45864" w:rsidRPr="003433A7" w:rsidRDefault="00F45864" w:rsidP="00F45864">
      <w:pPr>
        <w:pStyle w:val="NoSpacing"/>
        <w:numPr>
          <w:ilvl w:val="0"/>
          <w:numId w:val="9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Occurs in or outside a volcano</w:t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  <w:r w:rsidRPr="003433A7">
        <w:rPr>
          <w:sz w:val="24"/>
          <w:szCs w:val="24"/>
          <w:lang w:val="en-CA"/>
        </w:rPr>
        <w:tab/>
      </w:r>
    </w:p>
    <w:p w:rsidR="003433A7" w:rsidRPr="003433A7" w:rsidRDefault="003433A7" w:rsidP="00F45864">
      <w:pPr>
        <w:pStyle w:val="NoSpacing"/>
        <w:rPr>
          <w:sz w:val="24"/>
          <w:szCs w:val="24"/>
          <w:lang w:val="en-CA"/>
        </w:rPr>
      </w:pPr>
    </w:p>
    <w:p w:rsidR="00F45864" w:rsidRPr="003433A7" w:rsidRDefault="00F45864" w:rsidP="00602ED5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3433A7">
        <w:rPr>
          <w:sz w:val="24"/>
          <w:szCs w:val="24"/>
          <w:lang w:val="en-CA"/>
        </w:rPr>
        <w:t>Name each la</w:t>
      </w:r>
      <w:r w:rsidR="00183869">
        <w:rPr>
          <w:sz w:val="24"/>
          <w:szCs w:val="24"/>
          <w:lang w:val="en-CA"/>
        </w:rPr>
        <w:t xml:space="preserve">yer of soil and give </w:t>
      </w:r>
      <w:proofErr w:type="gramStart"/>
      <w:r w:rsidR="00183869">
        <w:rPr>
          <w:sz w:val="24"/>
          <w:szCs w:val="24"/>
          <w:lang w:val="en-CA"/>
        </w:rPr>
        <w:t>a characteristics</w:t>
      </w:r>
      <w:proofErr w:type="gramEnd"/>
      <w:r w:rsidR="00183869">
        <w:rPr>
          <w:sz w:val="24"/>
          <w:szCs w:val="24"/>
          <w:lang w:val="en-CA"/>
        </w:rPr>
        <w:t xml:space="preserve"> of each.</w:t>
      </w:r>
    </w:p>
    <w:p w:rsidR="00183869" w:rsidRDefault="00183869" w:rsidP="00F45864">
      <w:pPr>
        <w:pStyle w:val="NoSpacing"/>
        <w:ind w:left="720"/>
        <w:rPr>
          <w:lang w:val="en-CA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78A48DDB" wp14:editId="5BE30DC2">
            <wp:simplePos x="0" y="0"/>
            <wp:positionH relativeFrom="column">
              <wp:posOffset>85725</wp:posOffset>
            </wp:positionH>
            <wp:positionV relativeFrom="paragraph">
              <wp:posOffset>90805</wp:posOffset>
            </wp:positionV>
            <wp:extent cx="2047875" cy="1913890"/>
            <wp:effectExtent l="0" t="0" r="9525" b="0"/>
            <wp:wrapThrough wrapText="bothSides">
              <wp:wrapPolygon edited="0">
                <wp:start x="0" y="0"/>
                <wp:lineTo x="0" y="21285"/>
                <wp:lineTo x="21500" y="21285"/>
                <wp:lineTo x="21500" y="0"/>
                <wp:lineTo x="0" y="0"/>
              </wp:wrapPolygon>
            </wp:wrapThrough>
            <wp:docPr id="10" name="Picture 10" descr="http://s3.hubimg.com/u/7498450_f26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hubimg.com/u/7498450_f26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864" w:rsidRDefault="00F45864" w:rsidP="00F45864">
      <w:pPr>
        <w:pStyle w:val="NoSpacing"/>
        <w:ind w:left="720"/>
        <w:rPr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183869" w:rsidRDefault="00183869" w:rsidP="00183869">
      <w:pPr>
        <w:pStyle w:val="NoSpacing"/>
        <w:rPr>
          <w:sz w:val="24"/>
          <w:szCs w:val="24"/>
          <w:lang w:val="en-CA"/>
        </w:rPr>
      </w:pPr>
    </w:p>
    <w:p w:rsidR="00E24DC1" w:rsidRDefault="00E24DC1" w:rsidP="00E24DC1">
      <w:pPr>
        <w:pStyle w:val="NoSpacing"/>
        <w:ind w:left="720"/>
        <w:rPr>
          <w:sz w:val="24"/>
          <w:szCs w:val="24"/>
          <w:lang w:val="en-CA"/>
        </w:rPr>
      </w:pPr>
    </w:p>
    <w:p w:rsidR="00F45864" w:rsidRPr="00B36D27" w:rsidRDefault="00F45864" w:rsidP="00183869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Explain how soil </w:t>
      </w:r>
      <w:proofErr w:type="gramStart"/>
      <w:r w:rsidRPr="00B36D27">
        <w:rPr>
          <w:sz w:val="24"/>
          <w:szCs w:val="24"/>
          <w:lang w:val="en-CA"/>
        </w:rPr>
        <w:t>is produced</w:t>
      </w:r>
      <w:proofErr w:type="gramEnd"/>
      <w:r w:rsidRPr="00B36D27">
        <w:rPr>
          <w:sz w:val="24"/>
          <w:szCs w:val="24"/>
          <w:lang w:val="en-CA"/>
        </w:rPr>
        <w:t>.</w:t>
      </w:r>
    </w:p>
    <w:p w:rsidR="00E71026" w:rsidRPr="00B36D27" w:rsidRDefault="00E71026" w:rsidP="00E71026">
      <w:pPr>
        <w:pStyle w:val="NoSpacing"/>
        <w:ind w:firstLine="1440"/>
        <w:rPr>
          <w:sz w:val="24"/>
          <w:szCs w:val="24"/>
          <w:lang w:val="en-CA"/>
        </w:rPr>
      </w:pPr>
    </w:p>
    <w:p w:rsidR="003433A7" w:rsidRPr="00B36D27" w:rsidRDefault="003433A7" w:rsidP="00E71026">
      <w:pPr>
        <w:pStyle w:val="NoSpacing"/>
        <w:ind w:firstLine="1440"/>
        <w:rPr>
          <w:sz w:val="24"/>
          <w:szCs w:val="24"/>
          <w:lang w:val="en-CA"/>
        </w:rPr>
      </w:pPr>
    </w:p>
    <w:p w:rsidR="003433A7" w:rsidRPr="00B36D27" w:rsidRDefault="003433A7" w:rsidP="00E71026">
      <w:pPr>
        <w:pStyle w:val="NoSpacing"/>
        <w:ind w:firstLine="1440"/>
        <w:rPr>
          <w:sz w:val="24"/>
          <w:szCs w:val="24"/>
          <w:lang w:val="en-CA"/>
        </w:rPr>
      </w:pPr>
    </w:p>
    <w:p w:rsidR="00E71026" w:rsidRPr="00B36D27" w:rsidRDefault="00E71026" w:rsidP="00602ED5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Some regions of Québec </w:t>
      </w:r>
      <w:proofErr w:type="gramStart"/>
      <w:r w:rsidRPr="00B36D27">
        <w:rPr>
          <w:sz w:val="24"/>
          <w:szCs w:val="24"/>
          <w:lang w:val="en-CA"/>
        </w:rPr>
        <w:t>are known</w:t>
      </w:r>
      <w:proofErr w:type="gramEnd"/>
      <w:r w:rsidRPr="00B36D27">
        <w:rPr>
          <w:sz w:val="24"/>
          <w:szCs w:val="24"/>
          <w:lang w:val="en-CA"/>
        </w:rPr>
        <w:t xml:space="preserve"> for being very fertile, while others are much less fertile even though they are exposed to the same climate. What are the three conditions for soil fertility?</w:t>
      </w:r>
    </w:p>
    <w:p w:rsidR="006157A9" w:rsidRDefault="006157A9" w:rsidP="006157A9">
      <w:pPr>
        <w:pStyle w:val="NoSpacing"/>
        <w:rPr>
          <w:b/>
          <w:sz w:val="24"/>
          <w:szCs w:val="24"/>
          <w:lang w:val="en-CA"/>
        </w:rPr>
      </w:pPr>
    </w:p>
    <w:p w:rsidR="00183869" w:rsidRDefault="00183869" w:rsidP="006157A9">
      <w:pPr>
        <w:pStyle w:val="NoSpacing"/>
        <w:rPr>
          <w:b/>
          <w:sz w:val="24"/>
          <w:szCs w:val="24"/>
          <w:lang w:val="en-CA"/>
        </w:rPr>
      </w:pPr>
    </w:p>
    <w:p w:rsidR="007257FE" w:rsidRDefault="007257FE" w:rsidP="006157A9">
      <w:pPr>
        <w:pStyle w:val="NoSpacing"/>
        <w:rPr>
          <w:b/>
          <w:sz w:val="24"/>
          <w:szCs w:val="24"/>
          <w:lang w:val="en-CA"/>
        </w:rPr>
      </w:pPr>
    </w:p>
    <w:p w:rsidR="007257FE" w:rsidRDefault="007257FE" w:rsidP="006157A9">
      <w:pPr>
        <w:pStyle w:val="NoSpacing"/>
        <w:rPr>
          <w:b/>
          <w:sz w:val="24"/>
          <w:szCs w:val="24"/>
          <w:lang w:val="en-CA"/>
        </w:rPr>
      </w:pPr>
    </w:p>
    <w:p w:rsidR="007257FE" w:rsidRDefault="007257FE" w:rsidP="006157A9">
      <w:pPr>
        <w:pStyle w:val="NoSpacing"/>
        <w:rPr>
          <w:b/>
          <w:sz w:val="24"/>
          <w:szCs w:val="24"/>
          <w:lang w:val="en-CA"/>
        </w:rPr>
      </w:pPr>
    </w:p>
    <w:p w:rsidR="007257FE" w:rsidRDefault="007257FE" w:rsidP="006157A9">
      <w:pPr>
        <w:pStyle w:val="NoSpacing"/>
        <w:rPr>
          <w:b/>
          <w:sz w:val="24"/>
          <w:szCs w:val="24"/>
          <w:lang w:val="en-CA"/>
        </w:rPr>
      </w:pPr>
    </w:p>
    <w:p w:rsidR="00183869" w:rsidRDefault="00183869" w:rsidP="006157A9">
      <w:pPr>
        <w:pStyle w:val="NoSpacing"/>
        <w:rPr>
          <w:sz w:val="24"/>
          <w:szCs w:val="24"/>
          <w:lang w:val="en-CA"/>
        </w:rPr>
      </w:pPr>
    </w:p>
    <w:p w:rsidR="002A4E99" w:rsidRPr="006157A9" w:rsidRDefault="002A4E99" w:rsidP="006157A9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6157A9">
        <w:rPr>
          <w:rFonts w:asciiTheme="minorHAnsi" w:hAnsiTheme="minorHAnsi"/>
          <w:sz w:val="24"/>
          <w:szCs w:val="24"/>
        </w:rPr>
        <w:t>Which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following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is a consequence 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melting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permafrost?</w:t>
      </w:r>
    </w:p>
    <w:p w:rsidR="002A4E99" w:rsidRPr="006157A9" w:rsidRDefault="002A4E9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Increased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primary productivity</w:t>
      </w:r>
      <w:r w:rsidR="006157A9">
        <w:rPr>
          <w:rFonts w:asciiTheme="minorHAnsi" w:hAnsiTheme="minorHAnsi"/>
          <w:sz w:val="24"/>
          <w:szCs w:val="24"/>
        </w:rPr>
        <w:tab/>
      </w:r>
      <w:r w:rsidR="006157A9">
        <w:rPr>
          <w:rFonts w:asciiTheme="minorHAnsi" w:hAnsiTheme="minorHAnsi"/>
          <w:sz w:val="24"/>
          <w:szCs w:val="24"/>
        </w:rPr>
        <w:tab/>
      </w:r>
      <w:r w:rsidR="006157A9" w:rsidRPr="006157A9">
        <w:rPr>
          <w:rFonts w:asciiTheme="minorHAnsi" w:hAnsiTheme="minorHAnsi"/>
          <w:sz w:val="24"/>
          <w:szCs w:val="24"/>
        </w:rPr>
        <w:t>C)</w:t>
      </w:r>
      <w:r w:rsidR="006157A9"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="006157A9" w:rsidRPr="006157A9">
        <w:rPr>
          <w:rFonts w:asciiTheme="minorHAnsi" w:hAnsiTheme="minorHAnsi"/>
          <w:sz w:val="24"/>
          <w:szCs w:val="24"/>
        </w:rPr>
        <w:t>Decreased levels of</w:t>
      </w:r>
      <w:r w:rsidR="006157A9"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157A9" w:rsidRPr="006157A9">
        <w:rPr>
          <w:rFonts w:asciiTheme="minorHAnsi" w:hAnsiTheme="minorHAnsi"/>
          <w:sz w:val="24"/>
          <w:szCs w:val="24"/>
        </w:rPr>
        <w:t>greenhouse gases</w:t>
      </w:r>
    </w:p>
    <w:p w:rsidR="000066B5" w:rsidRDefault="002A4E99" w:rsidP="000066B5">
      <w:pPr>
        <w:pStyle w:val="NoSpacing"/>
        <w:ind w:left="3600" w:hanging="360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B)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0066B5">
        <w:rPr>
          <w:rFonts w:asciiTheme="minorHAnsi" w:hAnsiTheme="minorHAnsi"/>
          <w:sz w:val="24"/>
          <w:szCs w:val="24"/>
        </w:rPr>
        <w:t>Decreased erosion</w:t>
      </w:r>
      <w:r w:rsidR="000066B5">
        <w:rPr>
          <w:rFonts w:asciiTheme="minorHAnsi" w:hAnsiTheme="minorHAnsi"/>
          <w:sz w:val="24"/>
          <w:szCs w:val="24"/>
        </w:rPr>
        <w:tab/>
      </w:r>
      <w:r w:rsidR="000066B5">
        <w:rPr>
          <w:rFonts w:asciiTheme="minorHAnsi" w:hAnsiTheme="minorHAnsi"/>
          <w:sz w:val="24"/>
          <w:szCs w:val="24"/>
        </w:rPr>
        <w:tab/>
      </w:r>
      <w:r w:rsidRPr="006157A9">
        <w:rPr>
          <w:rFonts w:asciiTheme="minorHAnsi" w:hAnsiTheme="minorHAnsi"/>
          <w:sz w:val="24"/>
          <w:szCs w:val="24"/>
        </w:rPr>
        <w:t>D)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Decreased decomposition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organic </w:t>
      </w:r>
    </w:p>
    <w:p w:rsidR="002A4E99" w:rsidRPr="006157A9" w:rsidRDefault="002A4E99" w:rsidP="000066B5">
      <w:pPr>
        <w:pStyle w:val="NoSpacing"/>
        <w:ind w:left="3600" w:firstLine="720"/>
        <w:rPr>
          <w:rFonts w:asciiTheme="minorHAnsi" w:hAnsiTheme="minorHAnsi"/>
          <w:sz w:val="24"/>
          <w:szCs w:val="24"/>
        </w:rPr>
      </w:pPr>
      <w:proofErr w:type="gramStart"/>
      <w:r w:rsidRPr="006157A9">
        <w:rPr>
          <w:rFonts w:asciiTheme="minorHAnsi" w:hAnsiTheme="minorHAnsi"/>
          <w:sz w:val="24"/>
          <w:szCs w:val="24"/>
        </w:rPr>
        <w:t>matter</w:t>
      </w:r>
      <w:proofErr w:type="gramEnd"/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0066B5">
        <w:rPr>
          <w:rFonts w:asciiTheme="minorHAnsi" w:hAnsiTheme="minorHAnsi"/>
          <w:sz w:val="24"/>
          <w:szCs w:val="24"/>
        </w:rPr>
        <w:t xml:space="preserve">in </w:t>
      </w:r>
      <w:r w:rsidRPr="006157A9">
        <w:rPr>
          <w:rFonts w:asciiTheme="minorHAnsi" w:hAnsiTheme="minorHAnsi"/>
          <w:sz w:val="24"/>
          <w:szCs w:val="24"/>
        </w:rPr>
        <w:t>soil</w:t>
      </w:r>
    </w:p>
    <w:p w:rsidR="002A4E99" w:rsidRDefault="002A4E9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7257FE" w:rsidRDefault="007257FE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7257FE" w:rsidRDefault="007257FE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6157A9" w:rsidRDefault="006157A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Which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following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  <w:u w:val="single"/>
        </w:rPr>
        <w:t>does</w:t>
      </w:r>
      <w:r w:rsidRPr="006157A9">
        <w:rPr>
          <w:rFonts w:asciiTheme="minorHAnsi" w:hAnsiTheme="minorHAnsi"/>
          <w:spacing w:val="-1"/>
          <w:sz w:val="24"/>
          <w:szCs w:val="24"/>
          <w:u w:val="single"/>
        </w:rPr>
        <w:t xml:space="preserve"> </w:t>
      </w:r>
      <w:r w:rsidRPr="006157A9">
        <w:rPr>
          <w:rFonts w:asciiTheme="minorHAnsi" w:hAnsiTheme="minorHAnsi"/>
          <w:sz w:val="24"/>
          <w:szCs w:val="24"/>
          <w:u w:val="single"/>
        </w:rPr>
        <w:t>not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affect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flow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water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into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 catchment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area?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Depth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latitude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water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reservoir</w:t>
      </w:r>
      <w:r>
        <w:rPr>
          <w:rFonts w:asciiTheme="minorHAnsi" w:hAnsiTheme="minorHAnsi"/>
          <w:sz w:val="24"/>
          <w:szCs w:val="24"/>
        </w:rPr>
        <w:tab/>
      </w:r>
      <w:r w:rsidRPr="006157A9">
        <w:rPr>
          <w:rFonts w:asciiTheme="minorHAnsi" w:hAnsiTheme="minorHAnsi"/>
          <w:sz w:val="24"/>
          <w:szCs w:val="24"/>
        </w:rPr>
        <w:t>C)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Shape and slope 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terrain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B)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Industrial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urban development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157A9">
        <w:rPr>
          <w:rFonts w:asciiTheme="minorHAnsi" w:hAnsiTheme="minorHAnsi"/>
          <w:sz w:val="24"/>
          <w:szCs w:val="24"/>
        </w:rPr>
        <w:t>D)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Density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diversity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vegetation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7257FE" w:rsidRDefault="007257FE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6157A9" w:rsidRDefault="006157A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From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statements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below,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choose </w:t>
      </w:r>
      <w:proofErr w:type="gramStart"/>
      <w:r w:rsidRPr="006157A9">
        <w:rPr>
          <w:rFonts w:asciiTheme="minorHAnsi" w:hAnsiTheme="minorHAnsi"/>
          <w:sz w:val="24"/>
          <w:szCs w:val="24"/>
        </w:rPr>
        <w:t>two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which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will cause an increase in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salinity 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ocean water.</w:t>
      </w:r>
    </w:p>
    <w:p w:rsidR="006157A9" w:rsidRPr="006157A9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1.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6157A9">
        <w:rPr>
          <w:rFonts w:asciiTheme="minorHAnsi" w:hAnsiTheme="minorHAnsi"/>
          <w:sz w:val="24"/>
          <w:szCs w:val="24"/>
        </w:rPr>
        <w:t>increased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erosion</w:t>
      </w:r>
    </w:p>
    <w:p w:rsidR="006157A9" w:rsidRPr="006157A9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2.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6157A9">
        <w:rPr>
          <w:rFonts w:asciiTheme="minorHAnsi" w:hAnsiTheme="minorHAnsi"/>
          <w:sz w:val="24"/>
          <w:szCs w:val="24"/>
        </w:rPr>
        <w:t>ocean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water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redirected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 tidal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energy plant</w:t>
      </w:r>
    </w:p>
    <w:p w:rsidR="006157A9" w:rsidRPr="006157A9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3.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6157A9">
        <w:rPr>
          <w:rFonts w:asciiTheme="minorHAnsi" w:hAnsiTheme="minorHAnsi"/>
          <w:sz w:val="24"/>
          <w:szCs w:val="24"/>
        </w:rPr>
        <w:t>ice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floes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glaciers melt</w:t>
      </w:r>
    </w:p>
    <w:p w:rsidR="006157A9" w:rsidRPr="006157A9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4.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6157A9">
        <w:rPr>
          <w:rFonts w:asciiTheme="minorHAnsi" w:hAnsiTheme="minorHAnsi"/>
          <w:sz w:val="24"/>
          <w:szCs w:val="24"/>
        </w:rPr>
        <w:t>water</w:t>
      </w:r>
      <w:proofErr w:type="gramEnd"/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evaporates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at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equator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1 and 3</w:t>
      </w:r>
      <w:r w:rsidRPr="006157A9">
        <w:rPr>
          <w:rFonts w:asciiTheme="minorHAnsi" w:hAnsiTheme="minorHAnsi"/>
          <w:sz w:val="24"/>
          <w:szCs w:val="24"/>
        </w:rPr>
        <w:tab/>
        <w:t>B</w:t>
      </w:r>
      <w:proofErr w:type="gramStart"/>
      <w:r w:rsidRPr="006157A9">
        <w:rPr>
          <w:rFonts w:asciiTheme="minorHAnsi" w:hAnsiTheme="minorHAnsi"/>
          <w:sz w:val="24"/>
          <w:szCs w:val="24"/>
        </w:rPr>
        <w:t>)  1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and 4</w:t>
      </w:r>
      <w:r w:rsidRPr="006157A9">
        <w:rPr>
          <w:rFonts w:asciiTheme="minorHAnsi" w:hAnsiTheme="minorHAnsi"/>
          <w:sz w:val="24"/>
          <w:szCs w:val="24"/>
        </w:rPr>
        <w:tab/>
        <w:t>C)  2 and 3</w:t>
      </w:r>
      <w:r w:rsidRPr="006157A9">
        <w:rPr>
          <w:rFonts w:asciiTheme="minorHAnsi" w:hAnsiTheme="minorHAnsi"/>
          <w:sz w:val="24"/>
          <w:szCs w:val="24"/>
        </w:rPr>
        <w:tab/>
        <w:t>D) 2 and 4</w:t>
      </w:r>
    </w:p>
    <w:p w:rsidR="006157A9" w:rsidRPr="006157A9" w:rsidRDefault="006157A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lastRenderedPageBreak/>
        <w:t>Different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factors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can affect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circulation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surface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currents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deep currents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ocean.</w:t>
      </w:r>
    </w:p>
    <w:p w:rsidR="006157A9" w:rsidRPr="006157A9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1.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Temperature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differences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water</w:t>
      </w:r>
    </w:p>
    <w:p w:rsidR="006157A9" w:rsidRPr="006157A9" w:rsidRDefault="006157A9" w:rsidP="006157A9">
      <w:pPr>
        <w:pStyle w:val="NoSpacing"/>
        <w:ind w:left="144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2.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Air pressure differences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atmosphere</w:t>
      </w:r>
    </w:p>
    <w:p w:rsidR="006157A9" w:rsidRPr="006157A9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3.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Differences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waters’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salinity</w:t>
      </w:r>
    </w:p>
    <w:p w:rsidR="006157A9" w:rsidRPr="006157A9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4.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rotation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Earth</w:t>
      </w:r>
    </w:p>
    <w:p w:rsidR="006157A9" w:rsidRPr="006157A9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 xml:space="preserve">5. </w:t>
      </w:r>
      <w:r w:rsidRPr="006157A9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depth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water</w:t>
      </w:r>
    </w:p>
    <w:p w:rsidR="006157A9" w:rsidRPr="006157A9" w:rsidRDefault="006157A9" w:rsidP="006157A9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Which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factors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above only effect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surface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currents?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position w:val="-1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position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position w:val="-1"/>
          <w:sz w:val="24"/>
          <w:szCs w:val="24"/>
        </w:rPr>
        <w:t>1 and 3 only</w:t>
      </w:r>
      <w:r w:rsidRPr="006157A9">
        <w:rPr>
          <w:rFonts w:asciiTheme="minorHAnsi" w:hAnsiTheme="minorHAnsi"/>
          <w:position w:val="-1"/>
          <w:sz w:val="24"/>
          <w:szCs w:val="24"/>
        </w:rPr>
        <w:tab/>
        <w:t>B) 2 and 4 only</w:t>
      </w:r>
      <w:r w:rsidRPr="006157A9">
        <w:rPr>
          <w:rFonts w:asciiTheme="minorHAnsi" w:hAnsiTheme="minorHAnsi"/>
          <w:position w:val="-1"/>
          <w:sz w:val="24"/>
          <w:szCs w:val="24"/>
        </w:rPr>
        <w:tab/>
        <w:t>C) 1,</w:t>
      </w:r>
      <w:r w:rsidRPr="006157A9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position w:val="-1"/>
          <w:sz w:val="24"/>
          <w:szCs w:val="24"/>
        </w:rPr>
        <w:t>3 and 5</w:t>
      </w:r>
      <w:r w:rsidRPr="006157A9">
        <w:rPr>
          <w:rFonts w:asciiTheme="minorHAnsi" w:hAnsiTheme="minorHAnsi"/>
          <w:position w:val="-1"/>
          <w:sz w:val="24"/>
          <w:szCs w:val="24"/>
        </w:rPr>
        <w:tab/>
        <w:t xml:space="preserve">D) </w:t>
      </w:r>
      <w:proofErr w:type="gramStart"/>
      <w:r w:rsidRPr="006157A9">
        <w:rPr>
          <w:rFonts w:asciiTheme="minorHAnsi" w:hAnsiTheme="minorHAnsi"/>
          <w:position w:val="-1"/>
          <w:sz w:val="24"/>
          <w:szCs w:val="24"/>
        </w:rPr>
        <w:t>2</w:t>
      </w:r>
      <w:proofErr w:type="gramEnd"/>
      <w:r w:rsidRPr="006157A9">
        <w:rPr>
          <w:rFonts w:asciiTheme="minorHAnsi" w:hAnsiTheme="minorHAnsi"/>
          <w:position w:val="-1"/>
          <w:sz w:val="24"/>
          <w:szCs w:val="24"/>
        </w:rPr>
        <w:t>,</w:t>
      </w:r>
      <w:r w:rsidRPr="006157A9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position w:val="-1"/>
          <w:sz w:val="24"/>
          <w:szCs w:val="24"/>
        </w:rPr>
        <w:t>4 and 5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6157A9" w:rsidRDefault="006157A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What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are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characteristics</w:t>
      </w:r>
      <w:r w:rsidRPr="006157A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ocean </w:t>
      </w:r>
      <w:proofErr w:type="gramStart"/>
      <w:r w:rsidRPr="006157A9">
        <w:rPr>
          <w:rFonts w:asciiTheme="minorHAnsi" w:hAnsiTheme="minorHAnsi"/>
          <w:sz w:val="24"/>
          <w:szCs w:val="24"/>
        </w:rPr>
        <w:t>water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which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has a tendency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sink?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Low 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</w:t>
      </w:r>
      <w:proofErr w:type="gramStart"/>
      <w:r>
        <w:rPr>
          <w:rFonts w:asciiTheme="minorHAnsi" w:hAnsiTheme="minorHAnsi"/>
          <w:sz w:val="24"/>
          <w:szCs w:val="24"/>
        </w:rPr>
        <w:t>low density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C</w:t>
      </w:r>
      <w:r w:rsidRPr="006157A9">
        <w:rPr>
          <w:rFonts w:asciiTheme="minorHAnsi" w:hAnsiTheme="minorHAnsi"/>
          <w:sz w:val="24"/>
          <w:szCs w:val="24"/>
        </w:rPr>
        <w:t>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Low 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and high density 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Pr="006157A9">
        <w:rPr>
          <w:rFonts w:asciiTheme="minorHAnsi" w:hAnsiTheme="minorHAnsi"/>
          <w:sz w:val="24"/>
          <w:szCs w:val="24"/>
        </w:rPr>
        <w:t>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High 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and </w:t>
      </w:r>
      <w:proofErr w:type="gramStart"/>
      <w:r w:rsidRPr="006157A9">
        <w:rPr>
          <w:rFonts w:asciiTheme="minorHAnsi" w:hAnsiTheme="minorHAnsi"/>
          <w:sz w:val="24"/>
          <w:szCs w:val="24"/>
        </w:rPr>
        <w:t>low density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6157A9">
        <w:rPr>
          <w:rFonts w:asciiTheme="minorHAnsi" w:hAnsiTheme="minorHAnsi"/>
          <w:sz w:val="24"/>
          <w:szCs w:val="24"/>
        </w:rPr>
        <w:t>D)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High 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and high density</w:t>
      </w:r>
    </w:p>
    <w:p w:rsidR="007D4523" w:rsidRDefault="007D4523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6157A9" w:rsidRDefault="006157A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Which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following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is true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about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glaciers and pack ice?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A)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Both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glaciers and pack ice </w:t>
      </w:r>
      <w:proofErr w:type="gramStart"/>
      <w:r w:rsidRPr="006157A9">
        <w:rPr>
          <w:rFonts w:asciiTheme="minorHAnsi" w:hAnsiTheme="minorHAnsi"/>
          <w:sz w:val="24"/>
          <w:szCs w:val="24"/>
        </w:rPr>
        <w:t>are formed</w:t>
      </w:r>
      <w:proofErr w:type="gramEnd"/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on land.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B)</w:t>
      </w:r>
      <w:r w:rsidRPr="006157A9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Both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glaciers and pack ice </w:t>
      </w:r>
      <w:proofErr w:type="gramStart"/>
      <w:r w:rsidRPr="006157A9">
        <w:rPr>
          <w:rFonts w:asciiTheme="minorHAnsi" w:hAnsiTheme="minorHAnsi"/>
          <w:sz w:val="24"/>
          <w:szCs w:val="24"/>
        </w:rPr>
        <w:t>are formed</w:t>
      </w:r>
      <w:proofErr w:type="gramEnd"/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on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 xml:space="preserve">ocean’s surface. 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C)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Both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glaciers and pack ice contain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freshwater.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D)</w:t>
      </w:r>
      <w:r w:rsidRPr="006157A9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Both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glaciers and pack ice form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icebergs.</w:t>
      </w:r>
    </w:p>
    <w:p w:rsidR="006157A9" w:rsidRP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2A4E99" w:rsidRDefault="002A4E9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How does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melting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permafrost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lead to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higher average global temperatures?</w:t>
      </w: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Default="006157A9" w:rsidP="006157A9">
      <w:pPr>
        <w:pStyle w:val="NoSpacing"/>
        <w:rPr>
          <w:rFonts w:asciiTheme="minorHAnsi" w:hAnsiTheme="minorHAnsi"/>
          <w:spacing w:val="1"/>
          <w:sz w:val="24"/>
          <w:szCs w:val="24"/>
        </w:rPr>
      </w:pPr>
    </w:p>
    <w:p w:rsidR="002A4E99" w:rsidRPr="006157A9" w:rsidRDefault="002A4E99" w:rsidP="006157A9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sz w:val="24"/>
          <w:szCs w:val="24"/>
        </w:rPr>
        <w:t>Global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temperatures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have been increasing at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 steady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rate.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Ecologists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="006157A9">
        <w:rPr>
          <w:rFonts w:asciiTheme="minorHAnsi" w:hAnsiTheme="minorHAnsi"/>
          <w:sz w:val="24"/>
          <w:szCs w:val="24"/>
        </w:rPr>
        <w:t xml:space="preserve">have </w:t>
      </w:r>
      <w:r w:rsidRPr="006157A9">
        <w:rPr>
          <w:rFonts w:asciiTheme="minorHAnsi" w:hAnsiTheme="minorHAnsi"/>
          <w:sz w:val="24"/>
          <w:szCs w:val="24"/>
        </w:rPr>
        <w:t>been hired</w:t>
      </w:r>
      <w:proofErr w:type="gramEnd"/>
      <w:r w:rsidRPr="006157A9">
        <w:rPr>
          <w:rFonts w:asciiTheme="minorHAnsi" w:hAnsiTheme="minorHAnsi"/>
          <w:sz w:val="24"/>
          <w:szCs w:val="24"/>
        </w:rPr>
        <w:t xml:space="preserve"> to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study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impact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increasing 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157A9">
        <w:rPr>
          <w:rFonts w:asciiTheme="minorHAnsi" w:hAnsiTheme="minorHAnsi"/>
          <w:sz w:val="24"/>
          <w:szCs w:val="24"/>
        </w:rPr>
        <w:t xml:space="preserve">s on a region in </w:t>
      </w:r>
      <w:r w:rsidRPr="006157A9">
        <w:rPr>
          <w:rFonts w:asciiTheme="minorHAnsi" w:hAnsiTheme="minorHAnsi"/>
          <w:sz w:val="24"/>
          <w:szCs w:val="24"/>
        </w:rPr>
        <w:t>Northern Quebec.</w:t>
      </w:r>
      <w:r w:rsidR="006157A9">
        <w:rPr>
          <w:rFonts w:asciiTheme="minorHAnsi" w:hAnsiTheme="minorHAnsi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Which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graph below correctly</w:t>
      </w:r>
      <w:r w:rsidRPr="006157A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shows the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consequence 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a rise of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temperature</w:t>
      </w:r>
      <w:r w:rsidRPr="006157A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in the region? Explain</w:t>
      </w:r>
      <w:r w:rsidRPr="006157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157A9">
        <w:rPr>
          <w:rFonts w:asciiTheme="minorHAnsi" w:hAnsiTheme="minorHAnsi"/>
          <w:sz w:val="24"/>
          <w:szCs w:val="24"/>
        </w:rPr>
        <w:t>your answer.</w:t>
      </w:r>
    </w:p>
    <w:p w:rsidR="002A4E99" w:rsidRPr="006157A9" w:rsidRDefault="002A4E9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6157A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A89885" wp14:editId="04EFFD89">
                <wp:simplePos x="0" y="0"/>
                <wp:positionH relativeFrom="page">
                  <wp:posOffset>4399915</wp:posOffset>
                </wp:positionH>
                <wp:positionV relativeFrom="paragraph">
                  <wp:posOffset>201930</wp:posOffset>
                </wp:positionV>
                <wp:extent cx="2006600" cy="1943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E99" w:rsidRDefault="002A4E99" w:rsidP="002A4E99">
                            <w:pPr>
                              <w:spacing w:after="0" w:line="306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A4E99" w:rsidRDefault="002A4E99" w:rsidP="002A4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9885" id="Rectangle 3" o:spid="_x0000_s1026" style="position:absolute;margin-left:346.45pt;margin-top:15.9pt;width:158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" o:allowincell="f" filled="f" stroked="f">
                <v:textbox inset="0,0,0,0">
                  <w:txbxContent>
                    <w:p w:rsidR="002A4E99" w:rsidRDefault="002A4E99" w:rsidP="002A4E99">
                      <w:pPr>
                        <w:spacing w:after="0" w:line="3060" w:lineRule="atLeast"/>
                        <w:rPr>
                          <w:rFonts w:ascii="Times New Roman" w:hAnsi="Times New Roman"/>
                        </w:rPr>
                      </w:pPr>
                    </w:p>
                    <w:p w:rsidR="002A4E99" w:rsidRDefault="002A4E99" w:rsidP="002A4E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157A9">
        <w:rPr>
          <w:rFonts w:asciiTheme="minorHAnsi" w:hAnsiTheme="minorHAnsi"/>
          <w:b/>
          <w:bCs/>
          <w:position w:val="-1"/>
          <w:sz w:val="24"/>
          <w:szCs w:val="24"/>
        </w:rPr>
        <w:t>Graph</w:t>
      </w:r>
      <w:r w:rsidRPr="006157A9">
        <w:rPr>
          <w:rFonts w:asciiTheme="minorHAnsi" w:hAnsiTheme="minorHAnsi"/>
          <w:b/>
          <w:bCs/>
          <w:spacing w:val="-7"/>
          <w:position w:val="-1"/>
          <w:sz w:val="24"/>
          <w:szCs w:val="24"/>
        </w:rPr>
        <w:t xml:space="preserve"> </w:t>
      </w:r>
      <w:proofErr w:type="gramStart"/>
      <w:r w:rsidRPr="006157A9">
        <w:rPr>
          <w:rFonts w:asciiTheme="minorHAnsi" w:hAnsiTheme="minorHAnsi"/>
          <w:b/>
          <w:bCs/>
          <w:position w:val="-1"/>
          <w:sz w:val="24"/>
          <w:szCs w:val="24"/>
        </w:rPr>
        <w:t>A</w:t>
      </w:r>
      <w:proofErr w:type="gramEnd"/>
      <w:r w:rsidRP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="006157A9">
        <w:rPr>
          <w:rFonts w:asciiTheme="minorHAnsi" w:hAnsiTheme="minorHAnsi"/>
          <w:b/>
          <w:bCs/>
          <w:position w:val="-1"/>
          <w:sz w:val="24"/>
          <w:szCs w:val="24"/>
        </w:rPr>
        <w:tab/>
      </w:r>
      <w:r w:rsidRPr="006157A9">
        <w:rPr>
          <w:rFonts w:asciiTheme="minorHAnsi" w:hAnsiTheme="minorHAnsi"/>
          <w:b/>
          <w:bCs/>
          <w:position w:val="-1"/>
          <w:sz w:val="24"/>
          <w:szCs w:val="24"/>
        </w:rPr>
        <w:t>Graph</w:t>
      </w:r>
      <w:r w:rsidRPr="006157A9">
        <w:rPr>
          <w:rFonts w:asciiTheme="minorHAnsi" w:hAnsiTheme="minorHAnsi"/>
          <w:b/>
          <w:bCs/>
          <w:spacing w:val="-7"/>
          <w:position w:val="-1"/>
          <w:sz w:val="24"/>
          <w:szCs w:val="24"/>
        </w:rPr>
        <w:t xml:space="preserve"> </w:t>
      </w:r>
      <w:r w:rsidRPr="006157A9">
        <w:rPr>
          <w:rFonts w:asciiTheme="minorHAnsi" w:hAnsiTheme="minorHAnsi"/>
          <w:b/>
          <w:bCs/>
          <w:position w:val="-1"/>
          <w:sz w:val="24"/>
          <w:szCs w:val="24"/>
        </w:rPr>
        <w:t>B</w:t>
      </w:r>
    </w:p>
    <w:p w:rsidR="00F6402B" w:rsidRDefault="00183869" w:rsidP="00F6402B">
      <w:pPr>
        <w:pStyle w:val="NoSpacing"/>
        <w:rPr>
          <w:sz w:val="24"/>
          <w:szCs w:val="24"/>
          <w:lang w:val="en-C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249E65CB" wp14:editId="6BB3E845">
            <wp:simplePos x="0" y="0"/>
            <wp:positionH relativeFrom="column">
              <wp:posOffset>3790950</wp:posOffset>
            </wp:positionH>
            <wp:positionV relativeFrom="paragraph">
              <wp:posOffset>129540</wp:posOffset>
            </wp:positionV>
            <wp:extent cx="12858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40" y="21427"/>
                <wp:lineTo x="214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99" w:rsidRPr="006157A9">
        <w:rPr>
          <w:noProof/>
        </w:rPr>
        <w:drawing>
          <wp:inline distT="0" distB="0" distL="0" distR="0" wp14:anchorId="183E4673" wp14:editId="282167F8">
            <wp:extent cx="14668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B" w:rsidRDefault="00F6402B" w:rsidP="00F6402B">
      <w:pPr>
        <w:pStyle w:val="NoSpacing"/>
        <w:rPr>
          <w:sz w:val="24"/>
          <w:szCs w:val="24"/>
          <w:lang w:val="en-CA"/>
        </w:rPr>
      </w:pPr>
    </w:p>
    <w:p w:rsidR="00AA79E5" w:rsidRPr="00B36D27" w:rsidRDefault="00F6402B" w:rsidP="00F6402B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Describe what a catchment area is.</w:t>
      </w:r>
      <w:r w:rsidR="00AA79E5" w:rsidRPr="00B36D27">
        <w:rPr>
          <w:sz w:val="24"/>
          <w:szCs w:val="24"/>
          <w:lang w:val="en-CA"/>
        </w:rPr>
        <w:t xml:space="preserve"> </w:t>
      </w:r>
    </w:p>
    <w:p w:rsidR="003433A7" w:rsidRPr="00B36D27" w:rsidRDefault="003433A7" w:rsidP="003433A7">
      <w:pPr>
        <w:pStyle w:val="NoSpacing"/>
        <w:ind w:left="720"/>
        <w:rPr>
          <w:sz w:val="24"/>
          <w:szCs w:val="24"/>
          <w:lang w:val="en-CA"/>
        </w:rPr>
      </w:pPr>
      <w:r w:rsidRPr="00B36D27">
        <w:rPr>
          <w:noProof/>
          <w:color w:val="0000FF"/>
          <w:sz w:val="24"/>
          <w:szCs w:val="24"/>
        </w:rPr>
        <w:drawing>
          <wp:inline distT="0" distB="0" distL="0" distR="0" wp14:anchorId="18B05B0F" wp14:editId="40A21F11">
            <wp:extent cx="1857375" cy="819150"/>
            <wp:effectExtent l="0" t="0" r="9525" b="0"/>
            <wp:docPr id="4" name="Picture 4" descr="http://www.engquest.org.au/Images/Building/catchment-diagram-colou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quest.org.au/Images/Building/catchment-diagram-colou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27" w:rsidRPr="00B36D27" w:rsidRDefault="00B36D27" w:rsidP="00AA79E5">
      <w:pPr>
        <w:pStyle w:val="NoSpacing"/>
        <w:rPr>
          <w:sz w:val="24"/>
          <w:szCs w:val="24"/>
          <w:lang w:val="en-CA"/>
        </w:rPr>
      </w:pPr>
    </w:p>
    <w:p w:rsidR="00F6402B" w:rsidRPr="00F6402B" w:rsidRDefault="00F6402B" w:rsidP="00F6402B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lastRenderedPageBreak/>
        <w:t>The diagram below shows four different locations (1</w:t>
      </w:r>
      <w:proofErr w:type="gramStart"/>
      <w:r w:rsidRPr="00F6402B">
        <w:rPr>
          <w:rFonts w:asciiTheme="minorHAnsi" w:hAnsiTheme="minorHAnsi"/>
          <w:lang w:val="en-CA"/>
        </w:rPr>
        <w:t>,2,3</w:t>
      </w:r>
      <w:proofErr w:type="gramEnd"/>
      <w:r w:rsidRPr="00F6402B">
        <w:rPr>
          <w:rFonts w:asciiTheme="minorHAnsi" w:hAnsiTheme="minorHAnsi"/>
          <w:lang w:val="en-CA"/>
        </w:rPr>
        <w:t xml:space="preserve"> and 4) and the site of a toxic spill identified by the letter X.</w:t>
      </w:r>
    </w:p>
    <w:p w:rsidR="00F6402B" w:rsidRPr="00F6402B" w:rsidRDefault="00F6402B" w:rsidP="00F6402B">
      <w:pPr>
        <w:rPr>
          <w:rFonts w:asciiTheme="minorHAnsi" w:hAnsiTheme="minorHAnsi"/>
        </w:rPr>
      </w:pPr>
      <w:r w:rsidRPr="00F6402B">
        <w:rPr>
          <w:rFonts w:asciiTheme="minorHAnsi" w:hAnsiTheme="minorHAnsi"/>
          <w:noProof/>
          <w:lang w:val="en-US"/>
        </w:rPr>
        <w:drawing>
          <wp:inline distT="0" distB="0" distL="0" distR="0" wp14:anchorId="4185E0D7" wp14:editId="480F6090">
            <wp:extent cx="3095625" cy="1543050"/>
            <wp:effectExtent l="0" t="0" r="9525" b="0"/>
            <wp:docPr id="5" name="Picture 5" descr="scan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5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B" w:rsidRPr="00F6402B" w:rsidRDefault="00F6402B" w:rsidP="00F6402B">
      <w:pPr>
        <w:ind w:firstLine="720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t>Which statement about the impact of the toxic spill is TRUE?</w:t>
      </w:r>
    </w:p>
    <w:p w:rsidR="00F6402B" w:rsidRPr="00F6402B" w:rsidRDefault="00F6402B" w:rsidP="00F6402B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t>Location 1 will be the most affected, since the flow of water will carry the toxic substance into the lake.</w:t>
      </w:r>
    </w:p>
    <w:p w:rsidR="00F6402B" w:rsidRPr="00F6402B" w:rsidRDefault="00F6402B" w:rsidP="00F6402B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t xml:space="preserve">Location 2 </w:t>
      </w:r>
      <w:proofErr w:type="gramStart"/>
      <w:r w:rsidRPr="00F6402B">
        <w:rPr>
          <w:rFonts w:asciiTheme="minorHAnsi" w:hAnsiTheme="minorHAnsi"/>
          <w:lang w:val="en-CA"/>
        </w:rPr>
        <w:t>will be only slightly affected</w:t>
      </w:r>
      <w:proofErr w:type="gramEnd"/>
      <w:r w:rsidRPr="00F6402B">
        <w:rPr>
          <w:rFonts w:asciiTheme="minorHAnsi" w:hAnsiTheme="minorHAnsi"/>
          <w:lang w:val="en-CA"/>
        </w:rPr>
        <w:t>, since the current will prevent the toxic substance from accumulating.</w:t>
      </w:r>
    </w:p>
    <w:p w:rsidR="00F6402B" w:rsidRPr="00F6402B" w:rsidRDefault="00F6402B" w:rsidP="00F6402B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t xml:space="preserve">Because of the terrain, only location 3 </w:t>
      </w:r>
      <w:proofErr w:type="gramStart"/>
      <w:r w:rsidRPr="00F6402B">
        <w:rPr>
          <w:rFonts w:asciiTheme="minorHAnsi" w:hAnsiTheme="minorHAnsi"/>
          <w:lang w:val="en-CA"/>
        </w:rPr>
        <w:t>will be affected</w:t>
      </w:r>
      <w:proofErr w:type="gramEnd"/>
      <w:r w:rsidRPr="00F6402B">
        <w:rPr>
          <w:rFonts w:asciiTheme="minorHAnsi" w:hAnsiTheme="minorHAnsi"/>
          <w:lang w:val="en-CA"/>
        </w:rPr>
        <w:t>.</w:t>
      </w:r>
    </w:p>
    <w:p w:rsidR="00F6402B" w:rsidRPr="00F6402B" w:rsidRDefault="00F6402B" w:rsidP="00F6402B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/>
          <w:lang w:val="en-CA"/>
        </w:rPr>
      </w:pPr>
      <w:r w:rsidRPr="00F6402B">
        <w:rPr>
          <w:rFonts w:asciiTheme="minorHAnsi" w:hAnsiTheme="minorHAnsi"/>
          <w:lang w:val="en-CA"/>
        </w:rPr>
        <w:t xml:space="preserve">Location 4 </w:t>
      </w:r>
      <w:proofErr w:type="gramStart"/>
      <w:r w:rsidRPr="00F6402B">
        <w:rPr>
          <w:rFonts w:asciiTheme="minorHAnsi" w:hAnsiTheme="minorHAnsi"/>
          <w:lang w:val="en-CA"/>
        </w:rPr>
        <w:t>will be affected</w:t>
      </w:r>
      <w:proofErr w:type="gramEnd"/>
      <w:r w:rsidRPr="00F6402B">
        <w:rPr>
          <w:rFonts w:asciiTheme="minorHAnsi" w:hAnsiTheme="minorHAnsi"/>
          <w:lang w:val="en-CA"/>
        </w:rPr>
        <w:t xml:space="preserve"> the most, since it is downstream from the spill.</w:t>
      </w:r>
    </w:p>
    <w:p w:rsidR="00AA79E5" w:rsidRPr="00B36D27" w:rsidRDefault="003433A7" w:rsidP="00F6402B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What is the cryosphere? </w:t>
      </w:r>
    </w:p>
    <w:p w:rsidR="007D4523" w:rsidRPr="00B36D27" w:rsidRDefault="007D4523" w:rsidP="00183869">
      <w:pPr>
        <w:pStyle w:val="NoSpacing"/>
        <w:rPr>
          <w:sz w:val="24"/>
          <w:szCs w:val="24"/>
          <w:lang w:val="en-CA"/>
        </w:rPr>
      </w:pPr>
    </w:p>
    <w:p w:rsidR="00AA79E5" w:rsidRDefault="00F6402B" w:rsidP="007D4523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Label the pictures below as an iceberg, ice floe or glacier.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0"/>
        <w:gridCol w:w="3125"/>
      </w:tblGrid>
      <w:tr w:rsidR="00F6402B" w:rsidTr="00183869">
        <w:trPr>
          <w:trHeight w:val="1352"/>
        </w:trPr>
        <w:tc>
          <w:tcPr>
            <w:tcW w:w="3166" w:type="dxa"/>
          </w:tcPr>
          <w:p w:rsidR="00F6402B" w:rsidRDefault="00F6402B" w:rsidP="00F6402B">
            <w:pPr>
              <w:pStyle w:val="NoSpacing"/>
              <w:rPr>
                <w:sz w:val="24"/>
                <w:szCs w:val="24"/>
                <w:lang w:val="en-CA"/>
              </w:rPr>
            </w:pPr>
            <w:r w:rsidRPr="00B36D27">
              <w:rPr>
                <w:noProof/>
                <w:color w:val="0000FF"/>
              </w:rPr>
              <w:drawing>
                <wp:inline distT="0" distB="0" distL="0" distR="0" wp14:anchorId="08191B4B" wp14:editId="4638BE39">
                  <wp:extent cx="1524000" cy="828675"/>
                  <wp:effectExtent l="0" t="0" r="0" b="9525"/>
                  <wp:docPr id="6" name="Picture 6" descr="http://www.argentina-estancias-country-wide.com/images/perito-moreno-glacier-calafate-tour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gentina-estancias-country-wide.com/images/perito-moreno-glacier-calafate-tour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F6402B" w:rsidRDefault="00F6402B" w:rsidP="00F6402B">
            <w:pPr>
              <w:pStyle w:val="NoSpacing"/>
              <w:rPr>
                <w:sz w:val="24"/>
                <w:szCs w:val="24"/>
                <w:lang w:val="en-CA"/>
              </w:rPr>
            </w:pPr>
            <w:r w:rsidRPr="00F6402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9E67078" wp14:editId="68756450">
                  <wp:extent cx="1476375" cy="828675"/>
                  <wp:effectExtent l="0" t="0" r="9525" b="9525"/>
                  <wp:docPr id="8" name="Picture 8" descr="https://encrypted-tbn1.gstatic.com/images?q=tbn:ANd9GcThZKj4l9vJfW3AxmPW_lvIdPU400_pTtPQ4GBhHl_CDhlLEH7ZW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hZKj4l9vJfW3AxmPW_lvIdPU400_pTtPQ4GBhHl_CDhlLEH7ZW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F6402B" w:rsidRDefault="00F6402B" w:rsidP="00F6402B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963E28" wp14:editId="70DB705A">
                  <wp:extent cx="1590675" cy="742950"/>
                  <wp:effectExtent l="0" t="0" r="0" b="0"/>
                  <wp:docPr id="9" name="Picture 9" descr="https://encrypted-tbn1.gstatic.com/images?q=tbn:ANd9GcTv2DrN-Eyuz9cznPtbW6Fm6ZhQjbDDGI2I2PB7qAuUJjiRLtUW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Tv2DrN-Eyuz9cznPtbW6Fm6ZhQjbDDGI2I2PB7qAuUJjiRLtUW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51" cy="74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869" w:rsidRDefault="00183869" w:rsidP="00F6402B">
      <w:pPr>
        <w:pStyle w:val="NoSpacing"/>
        <w:rPr>
          <w:sz w:val="24"/>
          <w:szCs w:val="24"/>
          <w:lang w:val="en-CA"/>
        </w:rPr>
      </w:pPr>
    </w:p>
    <w:p w:rsidR="00AA79E5" w:rsidRPr="00B36D27" w:rsidRDefault="00AA79E5" w:rsidP="007D4523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What </w:t>
      </w:r>
      <w:r w:rsidR="00183869">
        <w:rPr>
          <w:sz w:val="24"/>
          <w:szCs w:val="24"/>
          <w:lang w:val="en-CA"/>
        </w:rPr>
        <w:t xml:space="preserve">is </w:t>
      </w:r>
      <w:proofErr w:type="gramStart"/>
      <w:r w:rsidR="00183869">
        <w:rPr>
          <w:sz w:val="24"/>
          <w:szCs w:val="24"/>
          <w:lang w:val="en-CA"/>
        </w:rPr>
        <w:t>a</w:t>
      </w:r>
      <w:r w:rsidR="007D4523">
        <w:rPr>
          <w:sz w:val="24"/>
          <w:szCs w:val="24"/>
          <w:lang w:val="en-CA"/>
        </w:rPr>
        <w:t xml:space="preserve"> some</w:t>
      </w:r>
      <w:proofErr w:type="gramEnd"/>
      <w:r w:rsidR="007D4523">
        <w:rPr>
          <w:sz w:val="24"/>
          <w:szCs w:val="24"/>
          <w:lang w:val="en-CA"/>
        </w:rPr>
        <w:t xml:space="preserve"> </w:t>
      </w:r>
      <w:r w:rsidRPr="00B36D27">
        <w:rPr>
          <w:sz w:val="24"/>
          <w:szCs w:val="24"/>
          <w:lang w:val="en-CA"/>
        </w:rPr>
        <w:t xml:space="preserve">negative impact </w:t>
      </w:r>
      <w:r w:rsidR="003433A7" w:rsidRPr="00B36D27">
        <w:rPr>
          <w:sz w:val="24"/>
          <w:szCs w:val="24"/>
          <w:lang w:val="en-CA"/>
        </w:rPr>
        <w:t>of</w:t>
      </w:r>
      <w:r w:rsidRPr="00B36D27">
        <w:rPr>
          <w:sz w:val="24"/>
          <w:szCs w:val="24"/>
          <w:lang w:val="en-CA"/>
        </w:rPr>
        <w:t xml:space="preserve"> iceberg</w:t>
      </w:r>
      <w:r w:rsidR="003433A7" w:rsidRPr="00B36D27">
        <w:rPr>
          <w:sz w:val="24"/>
          <w:szCs w:val="24"/>
          <w:lang w:val="en-CA"/>
        </w:rPr>
        <w:t>s being produced</w:t>
      </w:r>
      <w:r w:rsidRPr="00B36D27">
        <w:rPr>
          <w:sz w:val="24"/>
          <w:szCs w:val="24"/>
          <w:lang w:val="en-CA"/>
        </w:rPr>
        <w:t xml:space="preserve">? </w:t>
      </w:r>
    </w:p>
    <w:p w:rsidR="003433A7" w:rsidRPr="00B36D27" w:rsidRDefault="003433A7" w:rsidP="003433A7">
      <w:pPr>
        <w:pStyle w:val="NoSpacing"/>
        <w:rPr>
          <w:rFonts w:ascii="Cambria" w:eastAsia="Cambria" w:hAnsi="Cambria"/>
          <w:sz w:val="24"/>
          <w:szCs w:val="24"/>
          <w:lang w:val="en-CA"/>
        </w:rPr>
      </w:pPr>
    </w:p>
    <w:p w:rsidR="003433A7" w:rsidRDefault="003433A7" w:rsidP="003433A7">
      <w:pPr>
        <w:pStyle w:val="NoSpacing"/>
        <w:rPr>
          <w:rFonts w:asciiTheme="minorHAnsi" w:eastAsia="Cambria" w:hAnsiTheme="minorHAnsi"/>
          <w:sz w:val="24"/>
          <w:szCs w:val="24"/>
          <w:lang w:val="en-CA"/>
        </w:rPr>
      </w:pPr>
    </w:p>
    <w:p w:rsidR="007D4523" w:rsidRPr="00B36D27" w:rsidRDefault="007D4523" w:rsidP="003433A7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AA79E5" w:rsidRPr="00B36D27" w:rsidRDefault="00AA79E5" w:rsidP="007D4523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For each </w:t>
      </w:r>
      <w:proofErr w:type="gramStart"/>
      <w:r w:rsidRPr="00B36D27">
        <w:rPr>
          <w:sz w:val="24"/>
          <w:szCs w:val="24"/>
          <w:lang w:val="en-CA"/>
        </w:rPr>
        <w:t>statement</w:t>
      </w:r>
      <w:proofErr w:type="gramEnd"/>
      <w:r w:rsidRPr="00B36D27">
        <w:rPr>
          <w:sz w:val="24"/>
          <w:szCs w:val="24"/>
          <w:lang w:val="en-CA"/>
        </w:rPr>
        <w:t xml:space="preserve"> state whether it is an example of a surface current or a subsurface current.</w:t>
      </w:r>
    </w:p>
    <w:p w:rsidR="00AA79E5" w:rsidRPr="00B36D27" w:rsidRDefault="00AA79E5" w:rsidP="00B36D27">
      <w:pPr>
        <w:pStyle w:val="NoSpacing"/>
        <w:ind w:left="720"/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 xml:space="preserve">a- these currents are altered by density and salinity </w:t>
      </w:r>
      <w:r w:rsidRPr="00B36D27">
        <w:rPr>
          <w:sz w:val="24"/>
          <w:szCs w:val="24"/>
          <w:lang w:val="en-CA"/>
        </w:rPr>
        <w:tab/>
      </w:r>
      <w:r w:rsidRPr="00B36D27">
        <w:rPr>
          <w:sz w:val="24"/>
          <w:szCs w:val="24"/>
          <w:lang w:val="en-CA"/>
        </w:rPr>
        <w:tab/>
      </w:r>
      <w:r w:rsidRPr="00B36D27">
        <w:rPr>
          <w:sz w:val="24"/>
          <w:szCs w:val="24"/>
          <w:lang w:val="en-CA"/>
        </w:rPr>
        <w:tab/>
      </w:r>
    </w:p>
    <w:p w:rsidR="00AA79E5" w:rsidRPr="00B36D27" w:rsidRDefault="00AA79E5" w:rsidP="00AA79E5">
      <w:pPr>
        <w:pStyle w:val="NoSpacing"/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ab/>
        <w:t xml:space="preserve">b- </w:t>
      </w:r>
      <w:proofErr w:type="gramStart"/>
      <w:r w:rsidRPr="00B36D27">
        <w:rPr>
          <w:sz w:val="24"/>
          <w:szCs w:val="24"/>
          <w:lang w:val="en-CA"/>
        </w:rPr>
        <w:t>these</w:t>
      </w:r>
      <w:proofErr w:type="gramEnd"/>
      <w:r w:rsidRPr="00B36D27">
        <w:rPr>
          <w:sz w:val="24"/>
          <w:szCs w:val="24"/>
          <w:lang w:val="en-CA"/>
        </w:rPr>
        <w:t xml:space="preserve"> currents a</w:t>
      </w:r>
      <w:r w:rsidR="001D5BC1">
        <w:rPr>
          <w:sz w:val="24"/>
          <w:szCs w:val="24"/>
          <w:lang w:val="en-CA"/>
        </w:rPr>
        <w:t>re mostly controlled by wind</w:t>
      </w:r>
      <w:r w:rsidR="001D5BC1">
        <w:rPr>
          <w:sz w:val="24"/>
          <w:szCs w:val="24"/>
          <w:lang w:val="en-CA"/>
        </w:rPr>
        <w:tab/>
      </w:r>
      <w:r w:rsidR="001D5BC1">
        <w:rPr>
          <w:sz w:val="24"/>
          <w:szCs w:val="24"/>
          <w:lang w:val="en-CA"/>
        </w:rPr>
        <w:tab/>
      </w:r>
      <w:r w:rsidR="001D5BC1">
        <w:rPr>
          <w:sz w:val="24"/>
          <w:szCs w:val="24"/>
          <w:lang w:val="en-CA"/>
        </w:rPr>
        <w:tab/>
      </w:r>
      <w:r w:rsidRPr="00B36D27">
        <w:rPr>
          <w:sz w:val="24"/>
          <w:szCs w:val="24"/>
          <w:lang w:val="en-CA"/>
        </w:rPr>
        <w:tab/>
      </w:r>
      <w:r w:rsidRPr="00B36D27">
        <w:rPr>
          <w:sz w:val="24"/>
          <w:szCs w:val="24"/>
          <w:lang w:val="en-CA"/>
        </w:rPr>
        <w:tab/>
      </w:r>
      <w:r w:rsidRPr="00B36D27">
        <w:rPr>
          <w:sz w:val="24"/>
          <w:szCs w:val="24"/>
          <w:lang w:val="en-CA"/>
        </w:rPr>
        <w:tab/>
      </w:r>
    </w:p>
    <w:p w:rsidR="00AA79E5" w:rsidRPr="00B36D27" w:rsidRDefault="00AA79E5" w:rsidP="00AA79E5">
      <w:pPr>
        <w:pStyle w:val="NoSpacing"/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tab/>
      </w:r>
      <w:proofErr w:type="gramStart"/>
      <w:r w:rsidRPr="00B36D27">
        <w:rPr>
          <w:sz w:val="24"/>
          <w:szCs w:val="24"/>
          <w:lang w:val="en-CA"/>
        </w:rPr>
        <w:t>d</w:t>
      </w:r>
      <w:r w:rsidR="001D5BC1">
        <w:rPr>
          <w:sz w:val="24"/>
          <w:szCs w:val="24"/>
          <w:lang w:val="en-CA"/>
        </w:rPr>
        <w:t>c</w:t>
      </w:r>
      <w:proofErr w:type="gramEnd"/>
      <w:r w:rsidRPr="00B36D27">
        <w:rPr>
          <w:sz w:val="24"/>
          <w:szCs w:val="24"/>
          <w:lang w:val="en-CA"/>
        </w:rPr>
        <w:t xml:space="preserve"> these currents will allow cause you to swim off course in the ocean</w:t>
      </w:r>
      <w:r w:rsidRPr="00B36D27">
        <w:rPr>
          <w:sz w:val="24"/>
          <w:szCs w:val="24"/>
          <w:lang w:val="en-CA"/>
        </w:rPr>
        <w:tab/>
      </w:r>
    </w:p>
    <w:p w:rsidR="00AA79E5" w:rsidRDefault="00AA79E5" w:rsidP="00AA79E5">
      <w:pPr>
        <w:pStyle w:val="NoSpacing"/>
        <w:rPr>
          <w:sz w:val="24"/>
          <w:szCs w:val="24"/>
          <w:lang w:val="en-CA"/>
        </w:rPr>
      </w:pPr>
    </w:p>
    <w:p w:rsidR="007257FE" w:rsidRDefault="007257FE" w:rsidP="00AA79E5">
      <w:pPr>
        <w:pStyle w:val="NoSpacing"/>
        <w:rPr>
          <w:sz w:val="24"/>
          <w:szCs w:val="24"/>
          <w:lang w:val="en-CA"/>
        </w:rPr>
      </w:pPr>
    </w:p>
    <w:p w:rsidR="007257FE" w:rsidRDefault="007257FE" w:rsidP="00AA79E5">
      <w:pPr>
        <w:pStyle w:val="NoSpacing"/>
        <w:rPr>
          <w:sz w:val="24"/>
          <w:szCs w:val="24"/>
          <w:lang w:val="en-CA"/>
        </w:rPr>
      </w:pPr>
    </w:p>
    <w:p w:rsidR="007257FE" w:rsidRDefault="007257FE" w:rsidP="00AA79E5">
      <w:pPr>
        <w:pStyle w:val="NoSpacing"/>
        <w:rPr>
          <w:sz w:val="24"/>
          <w:szCs w:val="24"/>
          <w:lang w:val="en-CA"/>
        </w:rPr>
      </w:pPr>
    </w:p>
    <w:p w:rsidR="007257FE" w:rsidRDefault="007257FE" w:rsidP="00AA79E5">
      <w:pPr>
        <w:pStyle w:val="NoSpacing"/>
        <w:rPr>
          <w:sz w:val="24"/>
          <w:szCs w:val="24"/>
          <w:lang w:val="en-CA"/>
        </w:rPr>
      </w:pPr>
    </w:p>
    <w:p w:rsidR="007257FE" w:rsidRPr="00B36D27" w:rsidRDefault="007257FE" w:rsidP="00AA79E5">
      <w:pPr>
        <w:pStyle w:val="NoSpacing"/>
        <w:rPr>
          <w:sz w:val="24"/>
          <w:szCs w:val="24"/>
          <w:lang w:val="en-CA"/>
        </w:rPr>
      </w:pPr>
    </w:p>
    <w:p w:rsidR="00AA79E5" w:rsidRPr="007257FE" w:rsidRDefault="00AA79E5" w:rsidP="007257FE">
      <w:pPr>
        <w:pStyle w:val="NoSpacing"/>
        <w:numPr>
          <w:ilvl w:val="0"/>
          <w:numId w:val="5"/>
        </w:numPr>
        <w:rPr>
          <w:sz w:val="24"/>
          <w:szCs w:val="24"/>
          <w:lang w:val="en-CA"/>
        </w:rPr>
      </w:pPr>
      <w:r w:rsidRPr="00B36D27">
        <w:rPr>
          <w:sz w:val="24"/>
          <w:szCs w:val="24"/>
          <w:lang w:val="en-CA"/>
        </w:rPr>
        <w:lastRenderedPageBreak/>
        <w:t>What is the name</w:t>
      </w:r>
      <w:r w:rsidRPr="007257FE">
        <w:rPr>
          <w:sz w:val="24"/>
          <w:szCs w:val="24"/>
          <w:lang w:val="en-CA"/>
        </w:rPr>
        <w:t xml:space="preserve"> of the circulation below</w:t>
      </w:r>
      <w:r w:rsidR="00183869" w:rsidRPr="007257FE">
        <w:rPr>
          <w:sz w:val="24"/>
          <w:szCs w:val="24"/>
          <w:lang w:val="en-CA"/>
        </w:rPr>
        <w:t xml:space="preserve"> and describe how it works</w:t>
      </w:r>
      <w:r w:rsidRPr="007257FE">
        <w:rPr>
          <w:sz w:val="24"/>
          <w:szCs w:val="24"/>
          <w:lang w:val="en-CA"/>
        </w:rPr>
        <w:t xml:space="preserve">? </w:t>
      </w:r>
    </w:p>
    <w:p w:rsidR="007D4523" w:rsidRDefault="00183869" w:rsidP="007D4523">
      <w:pPr>
        <w:pStyle w:val="NoSpacing"/>
        <w:ind w:left="1080"/>
        <w:rPr>
          <w:sz w:val="24"/>
          <w:szCs w:val="24"/>
          <w:lang w:val="en-CA"/>
        </w:rPr>
      </w:pPr>
      <w:r w:rsidRPr="00B36D27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A1213B" wp14:editId="5A84B6F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9621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90" y="21304"/>
                <wp:lineTo x="21390" y="0"/>
                <wp:lineTo x="0" y="0"/>
              </wp:wrapPolygon>
            </wp:wrapThrough>
            <wp:docPr id="7" name="Picture 7" descr="http://www.ncdc.noaa.gov/paleo/ctl/images/bel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cdc.noaa.gov/paleo/ctl/images/bel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E5" w:rsidRPr="00B36D27">
        <w:rPr>
          <w:sz w:val="24"/>
          <w:szCs w:val="24"/>
          <w:lang w:val="en-CA"/>
        </w:rPr>
        <w:t xml:space="preserve"> </w:t>
      </w:r>
    </w:p>
    <w:p w:rsidR="00183869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183869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183869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183869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183869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183869" w:rsidRPr="007D4523" w:rsidRDefault="00183869" w:rsidP="007D4523">
      <w:pPr>
        <w:pStyle w:val="NoSpacing"/>
        <w:ind w:left="1080"/>
        <w:rPr>
          <w:sz w:val="24"/>
          <w:szCs w:val="24"/>
          <w:lang w:val="en-CA"/>
        </w:rPr>
      </w:pPr>
    </w:p>
    <w:p w:rsidR="007D4523" w:rsidRDefault="007D4523" w:rsidP="00183869">
      <w:pPr>
        <w:pStyle w:val="NoSpacing"/>
        <w:rPr>
          <w:sz w:val="24"/>
          <w:szCs w:val="24"/>
          <w:lang w:val="en-CA"/>
        </w:rPr>
      </w:pPr>
    </w:p>
    <w:p w:rsidR="007D4523" w:rsidRPr="007D4523" w:rsidRDefault="00183869" w:rsidP="007D452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en-CA"/>
        </w:rPr>
        <w:t>Explain how the warming of the water in the poles will affect thermohaline circulation.</w:t>
      </w:r>
    </w:p>
    <w:p w:rsidR="007D4523" w:rsidRDefault="007D4523" w:rsidP="007D4523">
      <w:pPr>
        <w:pStyle w:val="NoSpacing"/>
        <w:ind w:left="720"/>
        <w:rPr>
          <w:sz w:val="24"/>
          <w:szCs w:val="24"/>
        </w:rPr>
      </w:pPr>
    </w:p>
    <w:p w:rsidR="007D4523" w:rsidRDefault="007D4523" w:rsidP="007D4523">
      <w:pPr>
        <w:pStyle w:val="NoSpacing"/>
        <w:ind w:left="720"/>
        <w:rPr>
          <w:sz w:val="24"/>
          <w:szCs w:val="24"/>
        </w:rPr>
      </w:pPr>
    </w:p>
    <w:p w:rsidR="007D4523" w:rsidRDefault="007D4523" w:rsidP="00183869">
      <w:pPr>
        <w:pStyle w:val="NoSpacing"/>
        <w:rPr>
          <w:sz w:val="24"/>
          <w:szCs w:val="24"/>
        </w:rPr>
      </w:pPr>
    </w:p>
    <w:p w:rsidR="00AA79E5" w:rsidRPr="001D5BC1" w:rsidRDefault="00AA79E5" w:rsidP="001D5BC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36D27">
        <w:rPr>
          <w:sz w:val="24"/>
          <w:szCs w:val="24"/>
        </w:rPr>
        <w:t>Cruise ships regularly offer tours along the shores of Greenland. Tourists can observe the spectacular blocks of ice that break off from the coast and fall into the sea.</w:t>
      </w:r>
    </w:p>
    <w:p w:rsidR="00AA79E5" w:rsidRPr="00183869" w:rsidRDefault="00AA79E5" w:rsidP="00AA79E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36D27">
        <w:rPr>
          <w:sz w:val="24"/>
          <w:szCs w:val="24"/>
        </w:rPr>
        <w:t xml:space="preserve">What </w:t>
      </w:r>
      <w:proofErr w:type="gramStart"/>
      <w:r w:rsidRPr="00B36D27">
        <w:rPr>
          <w:sz w:val="24"/>
          <w:szCs w:val="24"/>
        </w:rPr>
        <w:t>are these blocks of ice called</w:t>
      </w:r>
      <w:proofErr w:type="gramEnd"/>
      <w:r w:rsidRPr="00B36D27">
        <w:rPr>
          <w:sz w:val="24"/>
          <w:szCs w:val="24"/>
        </w:rPr>
        <w:t>?</w:t>
      </w:r>
      <w:r w:rsidRPr="00B36D27">
        <w:rPr>
          <w:sz w:val="24"/>
          <w:szCs w:val="24"/>
        </w:rPr>
        <w:tab/>
      </w:r>
    </w:p>
    <w:p w:rsidR="007D4523" w:rsidRDefault="00AA79E5" w:rsidP="00AA79E5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B36D27">
        <w:rPr>
          <w:color w:val="000000"/>
          <w:sz w:val="24"/>
          <w:szCs w:val="24"/>
          <w:lang w:val="en-CA"/>
        </w:rPr>
        <w:t>A few</w:t>
      </w:r>
      <w:r w:rsidRPr="00B36D27">
        <w:rPr>
          <w:spacing w:val="-2"/>
          <w:sz w:val="24"/>
          <w:szCs w:val="24"/>
        </w:rPr>
        <w:t xml:space="preserve"> fragments of ice melt in the seawater. This water does not stay near the coast; it moves about. What factors will affect its movement</w:t>
      </w:r>
      <w:r w:rsidRPr="00B36D27">
        <w:rPr>
          <w:sz w:val="24"/>
          <w:szCs w:val="24"/>
        </w:rPr>
        <w:t>?</w:t>
      </w:r>
    </w:p>
    <w:p w:rsidR="007D4523" w:rsidRDefault="007D4523" w:rsidP="007D4523">
      <w:pPr>
        <w:pStyle w:val="NoSpacing"/>
        <w:ind w:left="1069"/>
        <w:rPr>
          <w:color w:val="000000"/>
          <w:sz w:val="24"/>
          <w:szCs w:val="24"/>
          <w:lang w:val="en-CA"/>
        </w:rPr>
      </w:pPr>
    </w:p>
    <w:p w:rsidR="007D4523" w:rsidRPr="007D4523" w:rsidRDefault="007D4523" w:rsidP="007D4523">
      <w:pPr>
        <w:pStyle w:val="NoSpacing"/>
        <w:ind w:left="1069"/>
        <w:rPr>
          <w:sz w:val="24"/>
          <w:szCs w:val="24"/>
        </w:rPr>
      </w:pPr>
    </w:p>
    <w:p w:rsidR="007D4523" w:rsidRPr="00B36D27" w:rsidRDefault="00AA79E5" w:rsidP="007D4523">
      <w:pPr>
        <w:pStyle w:val="NoSpacing"/>
        <w:numPr>
          <w:ilvl w:val="0"/>
          <w:numId w:val="17"/>
        </w:numPr>
        <w:rPr>
          <w:rFonts w:asciiTheme="minorHAnsi" w:hAnsiTheme="minorHAnsi"/>
          <w:lang w:val="en-CA"/>
        </w:rPr>
      </w:pPr>
      <w:r w:rsidRPr="00B36D27">
        <w:rPr>
          <w:sz w:val="24"/>
          <w:szCs w:val="24"/>
        </w:rPr>
        <w:t xml:space="preserve">Will the meltwater eventually arrive at the equator? Explain your answer. </w:t>
      </w:r>
    </w:p>
    <w:p w:rsidR="003433A7" w:rsidRPr="00B36D27" w:rsidRDefault="003433A7" w:rsidP="007D4523">
      <w:pPr>
        <w:pStyle w:val="ListParagraph"/>
        <w:rPr>
          <w:rFonts w:asciiTheme="minorHAnsi" w:hAnsiTheme="minorHAnsi"/>
          <w:lang w:val="en-CA"/>
        </w:rPr>
      </w:pPr>
      <w:bookmarkStart w:id="0" w:name="_GoBack"/>
      <w:bookmarkEnd w:id="0"/>
    </w:p>
    <w:sectPr w:rsidR="003433A7" w:rsidRPr="00B36D27" w:rsidSect="0070165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26" w:rsidRDefault="00E71026" w:rsidP="00E71026">
      <w:pPr>
        <w:spacing w:after="0"/>
      </w:pPr>
      <w:r>
        <w:separator/>
      </w:r>
    </w:p>
  </w:endnote>
  <w:endnote w:type="continuationSeparator" w:id="0">
    <w:p w:rsidR="00E71026" w:rsidRDefault="00E71026" w:rsidP="00E71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774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CA5" w:rsidRDefault="00A67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4E99" w:rsidRDefault="002A4E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26" w:rsidRDefault="00E71026" w:rsidP="00E71026">
      <w:pPr>
        <w:spacing w:after="0"/>
      </w:pPr>
      <w:r>
        <w:separator/>
      </w:r>
    </w:p>
  </w:footnote>
  <w:footnote w:type="continuationSeparator" w:id="0">
    <w:p w:rsidR="00E71026" w:rsidRDefault="00E71026" w:rsidP="00E710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A18"/>
    <w:multiLevelType w:val="hybridMultilevel"/>
    <w:tmpl w:val="1A1CE3F6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068"/>
    <w:multiLevelType w:val="hybridMultilevel"/>
    <w:tmpl w:val="D690E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45FAF"/>
    <w:multiLevelType w:val="hybridMultilevel"/>
    <w:tmpl w:val="1E726608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0E5"/>
    <w:multiLevelType w:val="hybridMultilevel"/>
    <w:tmpl w:val="637C1040"/>
    <w:lvl w:ilvl="0" w:tplc="110EB162">
      <w:start w:val="1"/>
      <w:numFmt w:val="upp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72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72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062DA"/>
    <w:multiLevelType w:val="hybridMultilevel"/>
    <w:tmpl w:val="3862777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16C93"/>
    <w:multiLevelType w:val="hybridMultilevel"/>
    <w:tmpl w:val="5142C3C4"/>
    <w:lvl w:ilvl="0" w:tplc="F738B21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1B73"/>
    <w:multiLevelType w:val="hybridMultilevel"/>
    <w:tmpl w:val="BFE64B0E"/>
    <w:lvl w:ilvl="0" w:tplc="F79480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C3FF7"/>
    <w:multiLevelType w:val="hybridMultilevel"/>
    <w:tmpl w:val="B76C4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CE81C6A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EDBE5096">
      <w:start w:val="7"/>
      <w:numFmt w:val="bullet"/>
      <w:lvlText w:val="–"/>
      <w:lvlJc w:val="left"/>
      <w:pPr>
        <w:ind w:left="3240" w:hanging="720"/>
      </w:pPr>
      <w:rPr>
        <w:rFonts w:ascii="Calibri" w:eastAsia="Calibri" w:hAnsi="Calibri" w:cs="Times New Roman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4311"/>
    <w:multiLevelType w:val="hybridMultilevel"/>
    <w:tmpl w:val="A17A33CA"/>
    <w:lvl w:ilvl="0" w:tplc="E12632A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0E687F"/>
    <w:multiLevelType w:val="multilevel"/>
    <w:tmpl w:val="5B08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07CAA"/>
    <w:multiLevelType w:val="hybridMultilevel"/>
    <w:tmpl w:val="CCF69592"/>
    <w:lvl w:ilvl="0" w:tplc="08F295FE">
      <w:start w:val="1"/>
      <w:numFmt w:val="decimal"/>
      <w:lvlText w:val="%1."/>
      <w:lvlJc w:val="left"/>
      <w:pPr>
        <w:ind w:left="144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1F5B27"/>
    <w:multiLevelType w:val="hybridMultilevel"/>
    <w:tmpl w:val="CD3C17FC"/>
    <w:lvl w:ilvl="0" w:tplc="0D5034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045E9"/>
    <w:multiLevelType w:val="hybridMultilevel"/>
    <w:tmpl w:val="7A8E01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A3A39"/>
    <w:multiLevelType w:val="hybridMultilevel"/>
    <w:tmpl w:val="B730656A"/>
    <w:lvl w:ilvl="0" w:tplc="E12632A8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55AFC"/>
    <w:multiLevelType w:val="hybridMultilevel"/>
    <w:tmpl w:val="0E98217C"/>
    <w:lvl w:ilvl="0" w:tplc="0C70A55C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126D4"/>
    <w:multiLevelType w:val="hybridMultilevel"/>
    <w:tmpl w:val="A8985E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D3644"/>
    <w:multiLevelType w:val="hybridMultilevel"/>
    <w:tmpl w:val="3B6E400C"/>
    <w:lvl w:ilvl="0" w:tplc="08F295FE">
      <w:start w:val="1"/>
      <w:numFmt w:val="decimal"/>
      <w:lvlText w:val="%1."/>
      <w:lvlJc w:val="left"/>
      <w:pPr>
        <w:ind w:left="144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B56D6F"/>
    <w:multiLevelType w:val="hybridMultilevel"/>
    <w:tmpl w:val="A858AE2E"/>
    <w:lvl w:ilvl="0" w:tplc="63FC54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0A2B8E"/>
    <w:multiLevelType w:val="hybridMultilevel"/>
    <w:tmpl w:val="3D30CC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344"/>
    <w:multiLevelType w:val="hybridMultilevel"/>
    <w:tmpl w:val="3B520298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41A7B"/>
    <w:multiLevelType w:val="hybridMultilevel"/>
    <w:tmpl w:val="0C487CF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63740"/>
    <w:multiLevelType w:val="hybridMultilevel"/>
    <w:tmpl w:val="B0B0C7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72636"/>
    <w:multiLevelType w:val="multilevel"/>
    <w:tmpl w:val="585C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01365"/>
    <w:multiLevelType w:val="hybridMultilevel"/>
    <w:tmpl w:val="88D84780"/>
    <w:lvl w:ilvl="0" w:tplc="08F295FE">
      <w:start w:val="1"/>
      <w:numFmt w:val="decimal"/>
      <w:lvlText w:val="%1."/>
      <w:lvlJc w:val="left"/>
      <w:pPr>
        <w:ind w:left="108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E84781"/>
    <w:multiLevelType w:val="hybridMultilevel"/>
    <w:tmpl w:val="E78A1F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0044B"/>
    <w:multiLevelType w:val="hybridMultilevel"/>
    <w:tmpl w:val="5C3CC090"/>
    <w:lvl w:ilvl="0" w:tplc="30CE98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3179E"/>
    <w:multiLevelType w:val="hybridMultilevel"/>
    <w:tmpl w:val="7368E2DA"/>
    <w:lvl w:ilvl="0" w:tplc="08F295FE">
      <w:start w:val="1"/>
      <w:numFmt w:val="decimal"/>
      <w:lvlText w:val="%1."/>
      <w:lvlJc w:val="left"/>
      <w:pPr>
        <w:ind w:left="108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95A2A"/>
    <w:multiLevelType w:val="hybridMultilevel"/>
    <w:tmpl w:val="4662ADE2"/>
    <w:lvl w:ilvl="0" w:tplc="D28A9E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10033"/>
    <w:multiLevelType w:val="hybridMultilevel"/>
    <w:tmpl w:val="25ACBD98"/>
    <w:lvl w:ilvl="0" w:tplc="95767E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A106D"/>
    <w:multiLevelType w:val="hybridMultilevel"/>
    <w:tmpl w:val="EC3C6B16"/>
    <w:lvl w:ilvl="0" w:tplc="E45C223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87D04"/>
    <w:multiLevelType w:val="hybridMultilevel"/>
    <w:tmpl w:val="EA6855A2"/>
    <w:lvl w:ilvl="0" w:tplc="2DC8C35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  <w:lang w:val="fr-FR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8C93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F65B5"/>
    <w:multiLevelType w:val="hybridMultilevel"/>
    <w:tmpl w:val="DAD6FE1E"/>
    <w:lvl w:ilvl="0" w:tplc="D91243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A84286"/>
    <w:multiLevelType w:val="hybridMultilevel"/>
    <w:tmpl w:val="9F04C3E6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5AF0"/>
    <w:multiLevelType w:val="hybridMultilevel"/>
    <w:tmpl w:val="662AF7CC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93DC2"/>
    <w:multiLevelType w:val="hybridMultilevel"/>
    <w:tmpl w:val="965CD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85A7B"/>
    <w:multiLevelType w:val="hybridMultilevel"/>
    <w:tmpl w:val="00B45A06"/>
    <w:lvl w:ilvl="0" w:tplc="010A319C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0572A"/>
    <w:multiLevelType w:val="hybridMultilevel"/>
    <w:tmpl w:val="C068F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ADC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42956"/>
    <w:multiLevelType w:val="hybridMultilevel"/>
    <w:tmpl w:val="19BC90A8"/>
    <w:lvl w:ilvl="0" w:tplc="08F295F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DEB"/>
    <w:multiLevelType w:val="hybridMultilevel"/>
    <w:tmpl w:val="CDF6DA64"/>
    <w:lvl w:ilvl="0" w:tplc="08F295FE">
      <w:start w:val="1"/>
      <w:numFmt w:val="decimal"/>
      <w:lvlText w:val="%1."/>
      <w:lvlJc w:val="left"/>
      <w:pPr>
        <w:ind w:left="1440" w:hanging="360"/>
      </w:pPr>
      <w:rPr>
        <w:rFonts w:asciiTheme="minorHAnsi" w:eastAsia="Times" w:hAnsi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5"/>
  </w:num>
  <w:num w:numId="3">
    <w:abstractNumId w:val="25"/>
  </w:num>
  <w:num w:numId="4">
    <w:abstractNumId w:val="7"/>
  </w:num>
  <w:num w:numId="5">
    <w:abstractNumId w:val="0"/>
  </w:num>
  <w:num w:numId="6">
    <w:abstractNumId w:val="17"/>
  </w:num>
  <w:num w:numId="7">
    <w:abstractNumId w:val="27"/>
  </w:num>
  <w:num w:numId="8">
    <w:abstractNumId w:val="29"/>
  </w:num>
  <w:num w:numId="9">
    <w:abstractNumId w:val="28"/>
  </w:num>
  <w:num w:numId="10">
    <w:abstractNumId w:val="14"/>
  </w:num>
  <w:num w:numId="11">
    <w:abstractNumId w:val="36"/>
  </w:num>
  <w:num w:numId="12">
    <w:abstractNumId w:val="34"/>
  </w:num>
  <w:num w:numId="13">
    <w:abstractNumId w:val="1"/>
  </w:num>
  <w:num w:numId="14">
    <w:abstractNumId w:val="24"/>
  </w:num>
  <w:num w:numId="15">
    <w:abstractNumId w:val="31"/>
  </w:num>
  <w:num w:numId="16">
    <w:abstractNumId w:val="8"/>
  </w:num>
  <w:num w:numId="17">
    <w:abstractNumId w:val="6"/>
  </w:num>
  <w:num w:numId="18">
    <w:abstractNumId w:val="11"/>
  </w:num>
  <w:num w:numId="19">
    <w:abstractNumId w:val="15"/>
  </w:num>
  <w:num w:numId="20">
    <w:abstractNumId w:val="21"/>
  </w:num>
  <w:num w:numId="21">
    <w:abstractNumId w:val="20"/>
  </w:num>
  <w:num w:numId="22">
    <w:abstractNumId w:val="32"/>
  </w:num>
  <w:num w:numId="23">
    <w:abstractNumId w:val="26"/>
  </w:num>
  <w:num w:numId="24">
    <w:abstractNumId w:val="33"/>
  </w:num>
  <w:num w:numId="25">
    <w:abstractNumId w:val="37"/>
  </w:num>
  <w:num w:numId="26">
    <w:abstractNumId w:val="2"/>
  </w:num>
  <w:num w:numId="27">
    <w:abstractNumId w:val="16"/>
  </w:num>
  <w:num w:numId="28">
    <w:abstractNumId w:val="19"/>
  </w:num>
  <w:num w:numId="29">
    <w:abstractNumId w:val="30"/>
  </w:num>
  <w:num w:numId="30">
    <w:abstractNumId w:val="3"/>
  </w:num>
  <w:num w:numId="31">
    <w:abstractNumId w:val="3"/>
  </w:num>
  <w:num w:numId="32">
    <w:abstractNumId w:val="22"/>
  </w:num>
  <w:num w:numId="33">
    <w:abstractNumId w:val="9"/>
  </w:num>
  <w:num w:numId="34">
    <w:abstractNumId w:val="38"/>
  </w:num>
  <w:num w:numId="35">
    <w:abstractNumId w:val="10"/>
  </w:num>
  <w:num w:numId="36">
    <w:abstractNumId w:val="23"/>
  </w:num>
  <w:num w:numId="37">
    <w:abstractNumId w:val="13"/>
  </w:num>
  <w:num w:numId="38">
    <w:abstractNumId w:val="12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6"/>
    <w:rsid w:val="00002F74"/>
    <w:rsid w:val="0000437C"/>
    <w:rsid w:val="000057B1"/>
    <w:rsid w:val="000066B5"/>
    <w:rsid w:val="00007B2E"/>
    <w:rsid w:val="0001556A"/>
    <w:rsid w:val="00016DB9"/>
    <w:rsid w:val="00022ACB"/>
    <w:rsid w:val="00030441"/>
    <w:rsid w:val="0003140F"/>
    <w:rsid w:val="00046483"/>
    <w:rsid w:val="00053056"/>
    <w:rsid w:val="00066950"/>
    <w:rsid w:val="0007001E"/>
    <w:rsid w:val="00070FCA"/>
    <w:rsid w:val="0007286C"/>
    <w:rsid w:val="000752D1"/>
    <w:rsid w:val="000765AD"/>
    <w:rsid w:val="00076DE5"/>
    <w:rsid w:val="00081E0A"/>
    <w:rsid w:val="00083420"/>
    <w:rsid w:val="000841B5"/>
    <w:rsid w:val="000870B6"/>
    <w:rsid w:val="00093152"/>
    <w:rsid w:val="000A73FA"/>
    <w:rsid w:val="000A7D02"/>
    <w:rsid w:val="000B13FA"/>
    <w:rsid w:val="000B5003"/>
    <w:rsid w:val="000B52E2"/>
    <w:rsid w:val="000C74D6"/>
    <w:rsid w:val="000E1529"/>
    <w:rsid w:val="000E663B"/>
    <w:rsid w:val="000E66B3"/>
    <w:rsid w:val="000E7E5D"/>
    <w:rsid w:val="000F361C"/>
    <w:rsid w:val="000F672C"/>
    <w:rsid w:val="00103F0D"/>
    <w:rsid w:val="00105213"/>
    <w:rsid w:val="00107417"/>
    <w:rsid w:val="00110A26"/>
    <w:rsid w:val="001118B5"/>
    <w:rsid w:val="00126B9D"/>
    <w:rsid w:val="00130CDA"/>
    <w:rsid w:val="001377CC"/>
    <w:rsid w:val="001406C1"/>
    <w:rsid w:val="00143963"/>
    <w:rsid w:val="00146425"/>
    <w:rsid w:val="001649DB"/>
    <w:rsid w:val="00166797"/>
    <w:rsid w:val="00172A0D"/>
    <w:rsid w:val="00175050"/>
    <w:rsid w:val="00182449"/>
    <w:rsid w:val="00182895"/>
    <w:rsid w:val="00183869"/>
    <w:rsid w:val="00185029"/>
    <w:rsid w:val="00185C5B"/>
    <w:rsid w:val="00186C2F"/>
    <w:rsid w:val="00194FAB"/>
    <w:rsid w:val="00196B5D"/>
    <w:rsid w:val="001A2865"/>
    <w:rsid w:val="001A29A4"/>
    <w:rsid w:val="001A4FE7"/>
    <w:rsid w:val="001A550E"/>
    <w:rsid w:val="001A6C4A"/>
    <w:rsid w:val="001B200A"/>
    <w:rsid w:val="001B42F8"/>
    <w:rsid w:val="001B70AB"/>
    <w:rsid w:val="001C1DE6"/>
    <w:rsid w:val="001C1DF1"/>
    <w:rsid w:val="001C36E0"/>
    <w:rsid w:val="001D5801"/>
    <w:rsid w:val="001D5BC1"/>
    <w:rsid w:val="001D5FC1"/>
    <w:rsid w:val="001E34C1"/>
    <w:rsid w:val="001E6C8B"/>
    <w:rsid w:val="001F2BC1"/>
    <w:rsid w:val="001F4F09"/>
    <w:rsid w:val="001F749C"/>
    <w:rsid w:val="002051F1"/>
    <w:rsid w:val="00205ABB"/>
    <w:rsid w:val="00205CB7"/>
    <w:rsid w:val="00205EDE"/>
    <w:rsid w:val="0022566B"/>
    <w:rsid w:val="002377E1"/>
    <w:rsid w:val="00247DA6"/>
    <w:rsid w:val="002500C4"/>
    <w:rsid w:val="00250726"/>
    <w:rsid w:val="00251BD9"/>
    <w:rsid w:val="0025467C"/>
    <w:rsid w:val="002549EF"/>
    <w:rsid w:val="00256A51"/>
    <w:rsid w:val="00260BDB"/>
    <w:rsid w:val="002615E4"/>
    <w:rsid w:val="00266D74"/>
    <w:rsid w:val="00291032"/>
    <w:rsid w:val="0029157A"/>
    <w:rsid w:val="002923DB"/>
    <w:rsid w:val="00295075"/>
    <w:rsid w:val="002A4E99"/>
    <w:rsid w:val="002B2108"/>
    <w:rsid w:val="002B39CE"/>
    <w:rsid w:val="002C6367"/>
    <w:rsid w:val="002D0E38"/>
    <w:rsid w:val="002D31C5"/>
    <w:rsid w:val="002D3E4B"/>
    <w:rsid w:val="002D5020"/>
    <w:rsid w:val="002D5CCE"/>
    <w:rsid w:val="002F0450"/>
    <w:rsid w:val="00301F38"/>
    <w:rsid w:val="003101B3"/>
    <w:rsid w:val="00326CD5"/>
    <w:rsid w:val="00331F26"/>
    <w:rsid w:val="00332989"/>
    <w:rsid w:val="00340D35"/>
    <w:rsid w:val="003433A7"/>
    <w:rsid w:val="00347FBD"/>
    <w:rsid w:val="00352D1B"/>
    <w:rsid w:val="00355FA0"/>
    <w:rsid w:val="00365C0F"/>
    <w:rsid w:val="0037065A"/>
    <w:rsid w:val="0037081D"/>
    <w:rsid w:val="00373B09"/>
    <w:rsid w:val="00375BFA"/>
    <w:rsid w:val="00380F27"/>
    <w:rsid w:val="003828EB"/>
    <w:rsid w:val="00387B27"/>
    <w:rsid w:val="003A1115"/>
    <w:rsid w:val="003A7308"/>
    <w:rsid w:val="003B3218"/>
    <w:rsid w:val="003C0D8E"/>
    <w:rsid w:val="003D054B"/>
    <w:rsid w:val="003D4032"/>
    <w:rsid w:val="003F081D"/>
    <w:rsid w:val="003F1A8B"/>
    <w:rsid w:val="00403160"/>
    <w:rsid w:val="00406389"/>
    <w:rsid w:val="0043072E"/>
    <w:rsid w:val="00432379"/>
    <w:rsid w:val="0043620A"/>
    <w:rsid w:val="00443C87"/>
    <w:rsid w:val="00447397"/>
    <w:rsid w:val="00455BC4"/>
    <w:rsid w:val="00464BF5"/>
    <w:rsid w:val="00467E5F"/>
    <w:rsid w:val="004745B2"/>
    <w:rsid w:val="00481A42"/>
    <w:rsid w:val="0049073D"/>
    <w:rsid w:val="00494567"/>
    <w:rsid w:val="00497598"/>
    <w:rsid w:val="00497CEC"/>
    <w:rsid w:val="004A40B0"/>
    <w:rsid w:val="004A5D3D"/>
    <w:rsid w:val="004B74BA"/>
    <w:rsid w:val="004C143C"/>
    <w:rsid w:val="004C367C"/>
    <w:rsid w:val="004D1765"/>
    <w:rsid w:val="004D1C2A"/>
    <w:rsid w:val="004D7350"/>
    <w:rsid w:val="004E2803"/>
    <w:rsid w:val="004E62D5"/>
    <w:rsid w:val="004E7475"/>
    <w:rsid w:val="005018C1"/>
    <w:rsid w:val="00503CF9"/>
    <w:rsid w:val="00510980"/>
    <w:rsid w:val="00515DFE"/>
    <w:rsid w:val="00520F75"/>
    <w:rsid w:val="005219F3"/>
    <w:rsid w:val="005311CF"/>
    <w:rsid w:val="0053264F"/>
    <w:rsid w:val="005347BD"/>
    <w:rsid w:val="00555573"/>
    <w:rsid w:val="00556C9B"/>
    <w:rsid w:val="00560A43"/>
    <w:rsid w:val="00563971"/>
    <w:rsid w:val="00571CB3"/>
    <w:rsid w:val="005723E9"/>
    <w:rsid w:val="00582483"/>
    <w:rsid w:val="005867BD"/>
    <w:rsid w:val="00586F4D"/>
    <w:rsid w:val="00587439"/>
    <w:rsid w:val="0059271A"/>
    <w:rsid w:val="005927AF"/>
    <w:rsid w:val="00594384"/>
    <w:rsid w:val="00594B9C"/>
    <w:rsid w:val="005958B3"/>
    <w:rsid w:val="005A127A"/>
    <w:rsid w:val="005A4C93"/>
    <w:rsid w:val="005C3EA3"/>
    <w:rsid w:val="005C7966"/>
    <w:rsid w:val="005D0C94"/>
    <w:rsid w:val="005E0F56"/>
    <w:rsid w:val="005E4CCB"/>
    <w:rsid w:val="005E6AEB"/>
    <w:rsid w:val="005E6D81"/>
    <w:rsid w:val="005E70D5"/>
    <w:rsid w:val="005F6FCD"/>
    <w:rsid w:val="00601B0B"/>
    <w:rsid w:val="00602ED5"/>
    <w:rsid w:val="00611EDB"/>
    <w:rsid w:val="006157A9"/>
    <w:rsid w:val="00632CB0"/>
    <w:rsid w:val="00636CEB"/>
    <w:rsid w:val="00640268"/>
    <w:rsid w:val="0064188E"/>
    <w:rsid w:val="00644074"/>
    <w:rsid w:val="006448C5"/>
    <w:rsid w:val="006470A3"/>
    <w:rsid w:val="006478A9"/>
    <w:rsid w:val="00657412"/>
    <w:rsid w:val="0066634F"/>
    <w:rsid w:val="00673C6A"/>
    <w:rsid w:val="00682B93"/>
    <w:rsid w:val="0068429A"/>
    <w:rsid w:val="00687BF6"/>
    <w:rsid w:val="00692E2F"/>
    <w:rsid w:val="006941A6"/>
    <w:rsid w:val="006A3968"/>
    <w:rsid w:val="006A3FB8"/>
    <w:rsid w:val="006A4F39"/>
    <w:rsid w:val="006B04E2"/>
    <w:rsid w:val="006D66FA"/>
    <w:rsid w:val="006E1EED"/>
    <w:rsid w:val="006E247F"/>
    <w:rsid w:val="006E2D76"/>
    <w:rsid w:val="006F2719"/>
    <w:rsid w:val="00700AE7"/>
    <w:rsid w:val="00714F75"/>
    <w:rsid w:val="007254A2"/>
    <w:rsid w:val="007257FE"/>
    <w:rsid w:val="00730867"/>
    <w:rsid w:val="00734C08"/>
    <w:rsid w:val="00734F33"/>
    <w:rsid w:val="007528F7"/>
    <w:rsid w:val="00755AEC"/>
    <w:rsid w:val="00760186"/>
    <w:rsid w:val="007631C7"/>
    <w:rsid w:val="00765887"/>
    <w:rsid w:val="00765ECC"/>
    <w:rsid w:val="00771A55"/>
    <w:rsid w:val="0078621B"/>
    <w:rsid w:val="00786599"/>
    <w:rsid w:val="007926CC"/>
    <w:rsid w:val="007953EB"/>
    <w:rsid w:val="00796992"/>
    <w:rsid w:val="007A28D6"/>
    <w:rsid w:val="007A38BF"/>
    <w:rsid w:val="007A39CF"/>
    <w:rsid w:val="007A3CFC"/>
    <w:rsid w:val="007B45F1"/>
    <w:rsid w:val="007C035E"/>
    <w:rsid w:val="007C0EC2"/>
    <w:rsid w:val="007C4C26"/>
    <w:rsid w:val="007C4DC7"/>
    <w:rsid w:val="007D1B1C"/>
    <w:rsid w:val="007D2F48"/>
    <w:rsid w:val="007D3131"/>
    <w:rsid w:val="007D4432"/>
    <w:rsid w:val="007D4523"/>
    <w:rsid w:val="007E2164"/>
    <w:rsid w:val="007E440C"/>
    <w:rsid w:val="007E482E"/>
    <w:rsid w:val="007E6146"/>
    <w:rsid w:val="007F0096"/>
    <w:rsid w:val="008001D5"/>
    <w:rsid w:val="00807200"/>
    <w:rsid w:val="0083494D"/>
    <w:rsid w:val="00835A3A"/>
    <w:rsid w:val="00837A33"/>
    <w:rsid w:val="00840660"/>
    <w:rsid w:val="00850A64"/>
    <w:rsid w:val="008526EA"/>
    <w:rsid w:val="008548AC"/>
    <w:rsid w:val="00870266"/>
    <w:rsid w:val="00877B7E"/>
    <w:rsid w:val="0088165C"/>
    <w:rsid w:val="00882558"/>
    <w:rsid w:val="008940B1"/>
    <w:rsid w:val="008A3068"/>
    <w:rsid w:val="008A53E9"/>
    <w:rsid w:val="008B6D0E"/>
    <w:rsid w:val="008B7678"/>
    <w:rsid w:val="008C21D9"/>
    <w:rsid w:val="008C5973"/>
    <w:rsid w:val="008C766D"/>
    <w:rsid w:val="008E0B89"/>
    <w:rsid w:val="008E378D"/>
    <w:rsid w:val="008F1B5F"/>
    <w:rsid w:val="008F3B09"/>
    <w:rsid w:val="008F5FB9"/>
    <w:rsid w:val="0090160F"/>
    <w:rsid w:val="00902044"/>
    <w:rsid w:val="00906180"/>
    <w:rsid w:val="009077D3"/>
    <w:rsid w:val="00911F1B"/>
    <w:rsid w:val="00916865"/>
    <w:rsid w:val="00933C70"/>
    <w:rsid w:val="00937826"/>
    <w:rsid w:val="00943253"/>
    <w:rsid w:val="00950BEA"/>
    <w:rsid w:val="00953553"/>
    <w:rsid w:val="00953BC2"/>
    <w:rsid w:val="00954ADC"/>
    <w:rsid w:val="0096103A"/>
    <w:rsid w:val="00966A31"/>
    <w:rsid w:val="00966BB7"/>
    <w:rsid w:val="0097161A"/>
    <w:rsid w:val="009773E4"/>
    <w:rsid w:val="009821FC"/>
    <w:rsid w:val="009A02D6"/>
    <w:rsid w:val="009A0450"/>
    <w:rsid w:val="009B07D2"/>
    <w:rsid w:val="009B42AC"/>
    <w:rsid w:val="009D64A3"/>
    <w:rsid w:val="009E0DDC"/>
    <w:rsid w:val="009F0D91"/>
    <w:rsid w:val="009F3C26"/>
    <w:rsid w:val="009F3D3F"/>
    <w:rsid w:val="009F5D96"/>
    <w:rsid w:val="009F79B7"/>
    <w:rsid w:val="00A00767"/>
    <w:rsid w:val="00A0782B"/>
    <w:rsid w:val="00A1779C"/>
    <w:rsid w:val="00A361F2"/>
    <w:rsid w:val="00A3787B"/>
    <w:rsid w:val="00A55B30"/>
    <w:rsid w:val="00A56D7E"/>
    <w:rsid w:val="00A61B3B"/>
    <w:rsid w:val="00A6221B"/>
    <w:rsid w:val="00A62B11"/>
    <w:rsid w:val="00A67CA5"/>
    <w:rsid w:val="00A70C75"/>
    <w:rsid w:val="00A77D06"/>
    <w:rsid w:val="00A8480C"/>
    <w:rsid w:val="00A85692"/>
    <w:rsid w:val="00A8772D"/>
    <w:rsid w:val="00A92964"/>
    <w:rsid w:val="00AA79E5"/>
    <w:rsid w:val="00AD0FD0"/>
    <w:rsid w:val="00AD4BA0"/>
    <w:rsid w:val="00AD5CA2"/>
    <w:rsid w:val="00AE7927"/>
    <w:rsid w:val="00B01141"/>
    <w:rsid w:val="00B013AA"/>
    <w:rsid w:val="00B02BBB"/>
    <w:rsid w:val="00B02C32"/>
    <w:rsid w:val="00B04F2A"/>
    <w:rsid w:val="00B05029"/>
    <w:rsid w:val="00B056AD"/>
    <w:rsid w:val="00B06FBA"/>
    <w:rsid w:val="00B12790"/>
    <w:rsid w:val="00B130BE"/>
    <w:rsid w:val="00B14070"/>
    <w:rsid w:val="00B1540F"/>
    <w:rsid w:val="00B3038F"/>
    <w:rsid w:val="00B30950"/>
    <w:rsid w:val="00B3501A"/>
    <w:rsid w:val="00B35E39"/>
    <w:rsid w:val="00B36D27"/>
    <w:rsid w:val="00B402EB"/>
    <w:rsid w:val="00B43297"/>
    <w:rsid w:val="00B55514"/>
    <w:rsid w:val="00B57E08"/>
    <w:rsid w:val="00B608E0"/>
    <w:rsid w:val="00B64AD9"/>
    <w:rsid w:val="00B64DD5"/>
    <w:rsid w:val="00B65283"/>
    <w:rsid w:val="00B659F2"/>
    <w:rsid w:val="00B7015C"/>
    <w:rsid w:val="00B77B2B"/>
    <w:rsid w:val="00B909E7"/>
    <w:rsid w:val="00B92011"/>
    <w:rsid w:val="00B947A7"/>
    <w:rsid w:val="00B975E5"/>
    <w:rsid w:val="00BA7B6D"/>
    <w:rsid w:val="00BB0D3C"/>
    <w:rsid w:val="00BB0D9D"/>
    <w:rsid w:val="00BB419D"/>
    <w:rsid w:val="00BB4DED"/>
    <w:rsid w:val="00BC2B15"/>
    <w:rsid w:val="00BE224E"/>
    <w:rsid w:val="00BE534B"/>
    <w:rsid w:val="00BF5F77"/>
    <w:rsid w:val="00C02EA5"/>
    <w:rsid w:val="00C04182"/>
    <w:rsid w:val="00C102FF"/>
    <w:rsid w:val="00C1690B"/>
    <w:rsid w:val="00C16C72"/>
    <w:rsid w:val="00C31AC9"/>
    <w:rsid w:val="00C31F33"/>
    <w:rsid w:val="00C4174B"/>
    <w:rsid w:val="00C546E8"/>
    <w:rsid w:val="00C7058C"/>
    <w:rsid w:val="00C7612C"/>
    <w:rsid w:val="00C77E9C"/>
    <w:rsid w:val="00C809F1"/>
    <w:rsid w:val="00C8544F"/>
    <w:rsid w:val="00C86E13"/>
    <w:rsid w:val="00C904F1"/>
    <w:rsid w:val="00C958F7"/>
    <w:rsid w:val="00CA0F02"/>
    <w:rsid w:val="00CA31CC"/>
    <w:rsid w:val="00CA7D22"/>
    <w:rsid w:val="00CB513D"/>
    <w:rsid w:val="00CC0398"/>
    <w:rsid w:val="00CC57CA"/>
    <w:rsid w:val="00CD0B83"/>
    <w:rsid w:val="00CD1FA3"/>
    <w:rsid w:val="00CD699A"/>
    <w:rsid w:val="00CF6740"/>
    <w:rsid w:val="00D01CF1"/>
    <w:rsid w:val="00D05DCD"/>
    <w:rsid w:val="00D14C42"/>
    <w:rsid w:val="00D165FD"/>
    <w:rsid w:val="00D20B23"/>
    <w:rsid w:val="00D22056"/>
    <w:rsid w:val="00D3158A"/>
    <w:rsid w:val="00D34FC8"/>
    <w:rsid w:val="00D36EB9"/>
    <w:rsid w:val="00D42C44"/>
    <w:rsid w:val="00D44C27"/>
    <w:rsid w:val="00D46CE0"/>
    <w:rsid w:val="00D62F27"/>
    <w:rsid w:val="00D67CD2"/>
    <w:rsid w:val="00D67D19"/>
    <w:rsid w:val="00D73843"/>
    <w:rsid w:val="00D800D3"/>
    <w:rsid w:val="00D80348"/>
    <w:rsid w:val="00D85D6D"/>
    <w:rsid w:val="00D87FCD"/>
    <w:rsid w:val="00D9407C"/>
    <w:rsid w:val="00D94111"/>
    <w:rsid w:val="00D97410"/>
    <w:rsid w:val="00D97643"/>
    <w:rsid w:val="00DA2049"/>
    <w:rsid w:val="00DA7103"/>
    <w:rsid w:val="00DA7E3D"/>
    <w:rsid w:val="00DD056A"/>
    <w:rsid w:val="00DD4956"/>
    <w:rsid w:val="00DD7B0F"/>
    <w:rsid w:val="00DE1CB1"/>
    <w:rsid w:val="00DE48E8"/>
    <w:rsid w:val="00DE7766"/>
    <w:rsid w:val="00DF71D2"/>
    <w:rsid w:val="00E047C8"/>
    <w:rsid w:val="00E05663"/>
    <w:rsid w:val="00E076D6"/>
    <w:rsid w:val="00E11A07"/>
    <w:rsid w:val="00E13681"/>
    <w:rsid w:val="00E218C0"/>
    <w:rsid w:val="00E228AB"/>
    <w:rsid w:val="00E24DC1"/>
    <w:rsid w:val="00E25A3A"/>
    <w:rsid w:val="00E34AC4"/>
    <w:rsid w:val="00E36100"/>
    <w:rsid w:val="00E45BBF"/>
    <w:rsid w:val="00E46B8F"/>
    <w:rsid w:val="00E47048"/>
    <w:rsid w:val="00E56921"/>
    <w:rsid w:val="00E62BC0"/>
    <w:rsid w:val="00E65A9E"/>
    <w:rsid w:val="00E67DE4"/>
    <w:rsid w:val="00E71026"/>
    <w:rsid w:val="00E73B07"/>
    <w:rsid w:val="00E75429"/>
    <w:rsid w:val="00E7555C"/>
    <w:rsid w:val="00E8644A"/>
    <w:rsid w:val="00E90DB5"/>
    <w:rsid w:val="00E95A8E"/>
    <w:rsid w:val="00E96319"/>
    <w:rsid w:val="00EA0D2C"/>
    <w:rsid w:val="00EA12E7"/>
    <w:rsid w:val="00EA28FE"/>
    <w:rsid w:val="00EA30BB"/>
    <w:rsid w:val="00EB0828"/>
    <w:rsid w:val="00EB276B"/>
    <w:rsid w:val="00EB5184"/>
    <w:rsid w:val="00EB7824"/>
    <w:rsid w:val="00EC02E2"/>
    <w:rsid w:val="00EC5879"/>
    <w:rsid w:val="00ED161A"/>
    <w:rsid w:val="00ED2945"/>
    <w:rsid w:val="00ED30F4"/>
    <w:rsid w:val="00EE3875"/>
    <w:rsid w:val="00EE5031"/>
    <w:rsid w:val="00EE5D3D"/>
    <w:rsid w:val="00EE7759"/>
    <w:rsid w:val="00F1008B"/>
    <w:rsid w:val="00F17D98"/>
    <w:rsid w:val="00F26881"/>
    <w:rsid w:val="00F279BD"/>
    <w:rsid w:val="00F45864"/>
    <w:rsid w:val="00F46062"/>
    <w:rsid w:val="00F6114D"/>
    <w:rsid w:val="00F61900"/>
    <w:rsid w:val="00F6402B"/>
    <w:rsid w:val="00F65997"/>
    <w:rsid w:val="00F710DF"/>
    <w:rsid w:val="00F728A7"/>
    <w:rsid w:val="00F75C21"/>
    <w:rsid w:val="00F75CB5"/>
    <w:rsid w:val="00F769EB"/>
    <w:rsid w:val="00F824D9"/>
    <w:rsid w:val="00F82D2C"/>
    <w:rsid w:val="00F855F0"/>
    <w:rsid w:val="00F90EC2"/>
    <w:rsid w:val="00F96CC7"/>
    <w:rsid w:val="00FA257C"/>
    <w:rsid w:val="00FA2E7F"/>
    <w:rsid w:val="00FB4F8E"/>
    <w:rsid w:val="00FB545A"/>
    <w:rsid w:val="00FC2270"/>
    <w:rsid w:val="00FC5A82"/>
    <w:rsid w:val="00FD0B43"/>
    <w:rsid w:val="00FD22BD"/>
    <w:rsid w:val="00FD24A9"/>
    <w:rsid w:val="00FE1537"/>
    <w:rsid w:val="00FF30C3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2D549B"/>
  <w15:docId w15:val="{66535398-B4FF-4DFF-B71B-6188A12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26"/>
    <w:pPr>
      <w:spacing w:after="200"/>
    </w:pPr>
    <w:rPr>
      <w:rFonts w:ascii="Cambria" w:eastAsia="Cambria" w:hAnsi="Cambr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BC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55BC4"/>
    <w:pPr>
      <w:ind w:left="720"/>
      <w:contextualSpacing/>
    </w:pPr>
  </w:style>
  <w:style w:type="paragraph" w:customStyle="1" w:styleId="Question">
    <w:name w:val="Question"/>
    <w:rsid w:val="00E71026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/>
      <w:noProof/>
      <w:sz w:val="22"/>
      <w:lang w:val="fr-CA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26"/>
    <w:rPr>
      <w:rFonts w:ascii="Tahoma" w:eastAsia="Cambri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710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026"/>
    <w:rPr>
      <w:rFonts w:ascii="Cambria" w:eastAsia="Cambria" w:hAnsi="Cambri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710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026"/>
    <w:rPr>
      <w:rFonts w:ascii="Cambria" w:eastAsia="Cambria" w:hAnsi="Cambria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1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1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7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83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6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8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7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google.ca/url?sa=i&amp;rct=j&amp;q=&amp;esrc=s&amp;frm=1&amp;source=images&amp;cd=&amp;cad=rja&amp;uact=8&amp;ved=&amp;url=http://www.traveltosouthamerica.org/?attachment_id%3D694&amp;ei=qEM0VanWGI-1sQT2uYDoCA&amp;bvm=bv.91071109,d.cWc&amp;psig=AFQjCNE0J6FIdGu7tiOMbneVvJ5XMB0jrQ&amp;ust=142957495279132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a/url?sa=i&amp;rct=j&amp;q=soil+horizons&amp;source=images&amp;cd=&amp;cad=rja&amp;docid=qiDCmi9nH0tZlM&amp;tbnid=mlGA_1VCezM13M:&amp;ved=0CAUQjRw&amp;url=http://cuttler.hubpages.com/hub/Soil-pH&amp;ei=WnR8UbnPDZKL0QGH_4FY&amp;bvm=bv.45645796,d.dmg&amp;psig=AFQjCNE1v6gcd6EG8zG8GhjNJXDNIha_pw&amp;ust=136719700933364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a/url?sa=i&amp;rct=j&amp;q=&amp;esrc=s&amp;frm=1&amp;source=images&amp;cd=&amp;cad=rja&amp;uact=8&amp;ved=0CAcQjRw&amp;url=https://www.linkedin.com/pulse/20140810105204-48770143-iceber&amp;ei=gUM0VYb2IYOesAXin4DoCg&amp;bvm=bv.91071109,d.cWc&amp;psig=AFQjCNEKupAyeMTdgugzjYhvaqaefZ8pbg&amp;ust=1429574899164836" TargetMode="External"/><Relationship Id="rId20" Type="http://schemas.openxmlformats.org/officeDocument/2006/relationships/hyperlink" Target="http://www.google.ca/url?sa=i&amp;rct=j&amp;q=thermohaline+circulation&amp;source=images&amp;cd=&amp;cad=rja&amp;docid=PsN22OvLP-adNM&amp;tbnid=caz4OaQ8xPboXM:&amp;ved=0CAUQjRw&amp;url=http://www.ncdc.noaa.gov/paleo/ctl/thc.html&amp;ei=7X98UdizKfG60AHb_IHICQ&amp;psig=AFQjCNGak0kCka2PAwJfW97CoJM3ADuoxg&amp;ust=13672001001915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catchment+area+&amp;source=images&amp;cd=&amp;cad=rja&amp;docid=qmZCOAunriZM3M&amp;tbnid=Qk4_Xj_4AyFAyM:&amp;ved=0CAUQjRw&amp;url=http://www.engquest.org.au/students-catchment-my.cfm?CFID%3D6686%26CFTOKEN%3D53502610&amp;ei=Ant8Ue2aFcrZ0wHfzoCACw&amp;psig=AFQjCNGU4_XfDDTzWBAJr2wy4BKzjuNbEA&amp;ust=13671988196530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glaciers&amp;source=images&amp;cd=&amp;cad=rja&amp;docid=dnm8r8X38ff_1M&amp;tbnid=906TiWwIBaEMbM:&amp;ved=0CAUQjRw&amp;url=http://www.argentina-estancias-country-wide.com/calafate-perito-moreno-glacier-hotels-tours.html&amp;ei=4H18UaLhNMXh0gHBkICoCg&amp;psig=AFQjCNEbzZxdyxVrCaM3mQ26ZySjVq_EEw&amp;ust=13671995012279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5</cp:revision>
  <cp:lastPrinted>2015-11-30T19:23:00Z</cp:lastPrinted>
  <dcterms:created xsi:type="dcterms:W3CDTF">2017-11-30T14:06:00Z</dcterms:created>
  <dcterms:modified xsi:type="dcterms:W3CDTF">2017-12-01T21:08:00Z</dcterms:modified>
</cp:coreProperties>
</file>