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759D" w14:textId="77777777" w:rsidR="003E77A3" w:rsidRDefault="008D372F" w:rsidP="008D372F">
      <w:pPr>
        <w:pStyle w:val="Title"/>
        <w:jc w:val="center"/>
      </w:pPr>
      <w:r>
        <w:t>Notes: Links &amp; Guides</w:t>
      </w:r>
    </w:p>
    <w:p w14:paraId="3EF4CB3F" w14:textId="77777777" w:rsidR="008D372F" w:rsidRDefault="008D372F" w:rsidP="008D372F">
      <w:pPr>
        <w:pStyle w:val="Heading1"/>
      </w:pPr>
      <w:r>
        <w:t>Links</w:t>
      </w:r>
    </w:p>
    <w:p w14:paraId="5026071A" w14:textId="77777777" w:rsidR="00F935D3" w:rsidRPr="008D372F" w:rsidRDefault="008D372F" w:rsidP="008D372F">
      <w:r>
        <w:t>_____________________________________________________________________________________</w:t>
      </w:r>
    </w:p>
    <w:p w14:paraId="5DEB5AC4" w14:textId="77777777" w:rsidR="00F935D3" w:rsidRPr="008D372F" w:rsidRDefault="00816049" w:rsidP="008D372F">
      <w:pPr>
        <w:numPr>
          <w:ilvl w:val="0"/>
          <w:numId w:val="1"/>
        </w:numPr>
      </w:pPr>
      <w:r w:rsidRPr="008D372F">
        <w:t>The thing that holds 2 parts of the same technical object together</w:t>
      </w:r>
    </w:p>
    <w:p w14:paraId="290607BE" w14:textId="77777777" w:rsidR="00F935D3" w:rsidRPr="008D372F" w:rsidRDefault="00816049" w:rsidP="008D372F">
      <w:r w:rsidRPr="008D372F">
        <w:t>Links can be:</w:t>
      </w:r>
    </w:p>
    <w:p w14:paraId="6763C522" w14:textId="77777777" w:rsidR="008D372F" w:rsidRDefault="008D372F" w:rsidP="008D372F">
      <w:pPr>
        <w:numPr>
          <w:ilvl w:val="0"/>
          <w:numId w:val="1"/>
        </w:numPr>
      </w:pPr>
      <w:r>
        <w:t>________________________________________________________________</w:t>
      </w:r>
    </w:p>
    <w:p w14:paraId="798EA3A2" w14:textId="77777777" w:rsidR="008D372F" w:rsidRDefault="008D372F" w:rsidP="008D372F">
      <w:pPr>
        <w:numPr>
          <w:ilvl w:val="0"/>
          <w:numId w:val="1"/>
        </w:numPr>
      </w:pPr>
      <w:r>
        <w:t>________________________________________________________________</w:t>
      </w:r>
    </w:p>
    <w:p w14:paraId="70286879" w14:textId="77777777" w:rsidR="008D372F" w:rsidRDefault="008D372F" w:rsidP="008D372F">
      <w:pPr>
        <w:numPr>
          <w:ilvl w:val="0"/>
          <w:numId w:val="1"/>
        </w:numPr>
      </w:pPr>
      <w:r>
        <w:t>________________________________________________________________</w:t>
      </w:r>
    </w:p>
    <w:p w14:paraId="593CD614" w14:textId="77777777" w:rsidR="00F935D3" w:rsidRPr="008D372F" w:rsidRDefault="008D372F" w:rsidP="008D372F">
      <w:pPr>
        <w:numPr>
          <w:ilvl w:val="0"/>
          <w:numId w:val="1"/>
        </w:numPr>
      </w:pPr>
      <w:r>
        <w:t>________________________________________________________________</w:t>
      </w:r>
    </w:p>
    <w:p w14:paraId="0DED9B4E" w14:textId="77777777" w:rsidR="008D372F" w:rsidRDefault="008D372F" w:rsidP="008D372F"/>
    <w:p w14:paraId="6F6BB13C" w14:textId="77777777" w:rsidR="008D372F" w:rsidRPr="008D372F" w:rsidRDefault="008D372F" w:rsidP="008D372F">
      <w:pPr>
        <w:rPr>
          <w:b/>
          <w:sz w:val="28"/>
        </w:rPr>
      </w:pPr>
      <w:r w:rsidRPr="008D372F">
        <w:rPr>
          <w:b/>
          <w:sz w:val="28"/>
        </w:rPr>
        <w:t>Direct vs Indirect</w:t>
      </w:r>
    </w:p>
    <w:p w14:paraId="117B49F4" w14:textId="77777777" w:rsidR="00F935D3" w:rsidRPr="008D372F" w:rsidRDefault="00816049" w:rsidP="008D372F">
      <w:pPr>
        <w:rPr>
          <w:sz w:val="24"/>
        </w:rPr>
      </w:pPr>
      <w:r w:rsidRPr="008D372F">
        <w:rPr>
          <w:b/>
          <w:bCs/>
          <w:sz w:val="24"/>
        </w:rPr>
        <w:t>Direct:</w:t>
      </w:r>
    </w:p>
    <w:p w14:paraId="41D0D28F" w14:textId="77777777" w:rsidR="00F935D3" w:rsidRPr="008D372F" w:rsidRDefault="00816049" w:rsidP="008D372F">
      <w:pPr>
        <w:numPr>
          <w:ilvl w:val="0"/>
          <w:numId w:val="2"/>
        </w:numPr>
        <w:rPr>
          <w:sz w:val="24"/>
        </w:rPr>
      </w:pPr>
      <w:r w:rsidRPr="008D372F">
        <w:rPr>
          <w:sz w:val="24"/>
        </w:rPr>
        <w:t xml:space="preserve">Link connects parts </w:t>
      </w:r>
      <w:r w:rsidR="008D372F">
        <w:t>___________________________</w:t>
      </w:r>
      <w:r w:rsidR="008D372F">
        <w:rPr>
          <w:sz w:val="24"/>
        </w:rPr>
        <w:t xml:space="preserve"> using some </w:t>
      </w:r>
      <w:r w:rsidR="008D372F">
        <w:t>__________________________</w:t>
      </w:r>
      <w:r w:rsidRPr="008D372F">
        <w:rPr>
          <w:sz w:val="24"/>
        </w:rPr>
        <w:t xml:space="preserve"> material (no glue, screws, tape) </w:t>
      </w:r>
    </w:p>
    <w:p w14:paraId="032A8547" w14:textId="251F5E60" w:rsidR="00F935D3" w:rsidRPr="008D372F" w:rsidRDefault="00816049" w:rsidP="008D372F">
      <w:pPr>
        <w:numPr>
          <w:ilvl w:val="1"/>
          <w:numId w:val="2"/>
        </w:numPr>
        <w:rPr>
          <w:sz w:val="24"/>
        </w:rPr>
      </w:pPr>
      <w:r w:rsidRPr="008D372F">
        <w:rPr>
          <w:sz w:val="24"/>
        </w:rPr>
        <w:t>Basically, the part</w:t>
      </w:r>
      <w:r w:rsidR="006E64A0">
        <w:rPr>
          <w:sz w:val="24"/>
        </w:rPr>
        <w:t>s</w:t>
      </w:r>
      <w:r w:rsidRPr="008D372F">
        <w:rPr>
          <w:sz w:val="24"/>
        </w:rPr>
        <w:t xml:space="preserve"> </w:t>
      </w:r>
      <w:r w:rsidR="008D372F">
        <w:t>___________________________</w:t>
      </w:r>
      <w:r w:rsidRPr="008D372F">
        <w:rPr>
          <w:sz w:val="24"/>
        </w:rPr>
        <w:t xml:space="preserve">and come in </w:t>
      </w:r>
      <w:r w:rsidR="008D372F">
        <w:t xml:space="preserve">____________________ </w:t>
      </w:r>
      <w:r w:rsidRPr="008D372F">
        <w:rPr>
          <w:sz w:val="24"/>
        </w:rPr>
        <w:t>contact with one another</w:t>
      </w:r>
    </w:p>
    <w:p w14:paraId="1147B9A8" w14:textId="77777777" w:rsidR="00F935D3" w:rsidRPr="008D372F" w:rsidRDefault="00816049" w:rsidP="008D372F">
      <w:pPr>
        <w:numPr>
          <w:ilvl w:val="1"/>
          <w:numId w:val="2"/>
        </w:numPr>
        <w:rPr>
          <w:sz w:val="24"/>
        </w:rPr>
      </w:pPr>
      <w:r w:rsidRPr="008D372F">
        <w:rPr>
          <w:sz w:val="24"/>
        </w:rPr>
        <w:t xml:space="preserve">Ex: </w:t>
      </w:r>
      <w:r w:rsidR="008D372F">
        <w:t>______________________________________________________</w:t>
      </w:r>
    </w:p>
    <w:p w14:paraId="07AA12BE" w14:textId="77777777" w:rsidR="00F935D3" w:rsidRPr="008D372F" w:rsidRDefault="00816049" w:rsidP="008D372F">
      <w:pPr>
        <w:rPr>
          <w:sz w:val="24"/>
        </w:rPr>
      </w:pPr>
      <w:r w:rsidRPr="008D372F">
        <w:rPr>
          <w:b/>
          <w:bCs/>
          <w:sz w:val="24"/>
        </w:rPr>
        <w:t>Indirect:</w:t>
      </w:r>
    </w:p>
    <w:p w14:paraId="229DA9B0" w14:textId="77777777" w:rsidR="00F935D3" w:rsidRPr="008D372F" w:rsidRDefault="00816049" w:rsidP="008D372F">
      <w:pPr>
        <w:numPr>
          <w:ilvl w:val="0"/>
          <w:numId w:val="2"/>
        </w:numPr>
        <w:rPr>
          <w:sz w:val="24"/>
        </w:rPr>
      </w:pPr>
      <w:r w:rsidRPr="008D372F">
        <w:rPr>
          <w:sz w:val="24"/>
        </w:rPr>
        <w:t xml:space="preserve">The connection between the 2 components requires </w:t>
      </w:r>
      <w:r w:rsidR="008D372F">
        <w:t xml:space="preserve">__________________________________ </w:t>
      </w:r>
      <w:r w:rsidRPr="008D372F">
        <w:rPr>
          <w:sz w:val="24"/>
        </w:rPr>
        <w:t>like glue or nails/screws</w:t>
      </w:r>
    </w:p>
    <w:p w14:paraId="1583944A" w14:textId="77777777" w:rsidR="00F935D3" w:rsidRPr="008D372F" w:rsidRDefault="00816049" w:rsidP="008D372F">
      <w:pPr>
        <w:numPr>
          <w:ilvl w:val="0"/>
          <w:numId w:val="2"/>
        </w:numPr>
        <w:rPr>
          <w:sz w:val="24"/>
        </w:rPr>
      </w:pPr>
      <w:r w:rsidRPr="008D372F">
        <w:rPr>
          <w:sz w:val="24"/>
        </w:rPr>
        <w:t xml:space="preserve">The two parts </w:t>
      </w:r>
      <w:r w:rsidR="008D372F">
        <w:t>_____________</w:t>
      </w:r>
      <w:r w:rsidRPr="008D372F">
        <w:rPr>
          <w:sz w:val="24"/>
        </w:rPr>
        <w:t xml:space="preserve">hold together on their own, they require an </w:t>
      </w:r>
      <w:r w:rsidR="008D372F">
        <w:t>_________________</w:t>
      </w:r>
      <w:r w:rsidRPr="008D372F">
        <w:rPr>
          <w:sz w:val="24"/>
        </w:rPr>
        <w:t xml:space="preserve"> fastener</w:t>
      </w:r>
    </w:p>
    <w:p w14:paraId="73DC9C11" w14:textId="77777777" w:rsidR="008D372F" w:rsidRDefault="008D372F" w:rsidP="008D372F">
      <w:pPr>
        <w:rPr>
          <w:b/>
          <w:sz w:val="28"/>
        </w:rPr>
      </w:pPr>
    </w:p>
    <w:p w14:paraId="715C396D" w14:textId="77777777" w:rsidR="008D372F" w:rsidRDefault="008D372F" w:rsidP="008D372F">
      <w:pPr>
        <w:rPr>
          <w:b/>
          <w:sz w:val="28"/>
        </w:rPr>
      </w:pPr>
    </w:p>
    <w:p w14:paraId="7A13F12C" w14:textId="77777777" w:rsidR="008D372F" w:rsidRDefault="008D372F" w:rsidP="008D372F">
      <w:pPr>
        <w:rPr>
          <w:b/>
          <w:sz w:val="28"/>
        </w:rPr>
      </w:pPr>
    </w:p>
    <w:p w14:paraId="6A181872" w14:textId="77777777" w:rsidR="008D372F" w:rsidRPr="008D372F" w:rsidRDefault="008D372F" w:rsidP="008D372F">
      <w:pPr>
        <w:rPr>
          <w:b/>
          <w:sz w:val="28"/>
        </w:rPr>
      </w:pPr>
      <w:r w:rsidRPr="008D372F">
        <w:rPr>
          <w:b/>
          <w:sz w:val="28"/>
        </w:rPr>
        <w:lastRenderedPageBreak/>
        <w:t>Removable vs Non-Removeable (permanent)</w:t>
      </w:r>
    </w:p>
    <w:p w14:paraId="396ECA2C" w14:textId="77777777" w:rsidR="00F935D3" w:rsidRPr="008D372F" w:rsidRDefault="00816049" w:rsidP="008D372F">
      <w:pPr>
        <w:rPr>
          <w:sz w:val="24"/>
        </w:rPr>
      </w:pPr>
      <w:r w:rsidRPr="008D372F">
        <w:rPr>
          <w:b/>
          <w:bCs/>
          <w:sz w:val="24"/>
        </w:rPr>
        <w:t>Removable:</w:t>
      </w:r>
    </w:p>
    <w:p w14:paraId="6A4EBE04" w14:textId="77777777" w:rsidR="00F935D3" w:rsidRPr="008D372F" w:rsidRDefault="007E58B6" w:rsidP="008D372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parts can be </w:t>
      </w:r>
      <w:r>
        <w:t xml:space="preserve">__________________________________________________________________ </w:t>
      </w:r>
      <w:r w:rsidR="00816049" w:rsidRPr="008D372F">
        <w:rPr>
          <w:sz w:val="24"/>
        </w:rPr>
        <w:t>them or the fastener</w:t>
      </w:r>
    </w:p>
    <w:p w14:paraId="69DC9CF5" w14:textId="77777777" w:rsidR="00F935D3" w:rsidRPr="008D372F" w:rsidRDefault="00816049" w:rsidP="008D372F">
      <w:pPr>
        <w:numPr>
          <w:ilvl w:val="1"/>
          <w:numId w:val="3"/>
        </w:numPr>
        <w:rPr>
          <w:sz w:val="24"/>
        </w:rPr>
      </w:pPr>
      <w:r w:rsidRPr="008D372F">
        <w:rPr>
          <w:sz w:val="24"/>
        </w:rPr>
        <w:t xml:space="preserve">E.g. </w:t>
      </w:r>
      <w:r w:rsidR="007E58B6">
        <w:t>______________________________________________________</w:t>
      </w:r>
    </w:p>
    <w:p w14:paraId="4F7E465C" w14:textId="77777777" w:rsidR="00F935D3" w:rsidRPr="008D372F" w:rsidRDefault="00816049" w:rsidP="008D372F">
      <w:pPr>
        <w:rPr>
          <w:sz w:val="24"/>
        </w:rPr>
      </w:pPr>
      <w:r w:rsidRPr="008D372F">
        <w:rPr>
          <w:b/>
          <w:bCs/>
          <w:sz w:val="24"/>
        </w:rPr>
        <w:t>Non-Removable (permanent</w:t>
      </w:r>
      <w:proofErr w:type="gramStart"/>
      <w:r w:rsidRPr="008D372F">
        <w:rPr>
          <w:b/>
          <w:bCs/>
          <w:sz w:val="24"/>
        </w:rPr>
        <w:t>) :</w:t>
      </w:r>
      <w:proofErr w:type="gramEnd"/>
    </w:p>
    <w:p w14:paraId="3A5E0BB8" w14:textId="77777777" w:rsidR="00F935D3" w:rsidRPr="008D372F" w:rsidRDefault="00816049" w:rsidP="008D372F">
      <w:pPr>
        <w:numPr>
          <w:ilvl w:val="0"/>
          <w:numId w:val="3"/>
        </w:numPr>
        <w:rPr>
          <w:sz w:val="24"/>
        </w:rPr>
      </w:pPr>
      <w:r w:rsidRPr="008D372F">
        <w:rPr>
          <w:sz w:val="24"/>
        </w:rPr>
        <w:t xml:space="preserve">If the 2 parts are separated at least one of them (or the fastener) will become </w:t>
      </w:r>
      <w:r w:rsidR="007E58B6">
        <w:t>____________</w:t>
      </w:r>
    </w:p>
    <w:p w14:paraId="44F45295" w14:textId="77777777" w:rsidR="00F935D3" w:rsidRPr="008D372F" w:rsidRDefault="00816049" w:rsidP="008D372F">
      <w:pPr>
        <w:numPr>
          <w:ilvl w:val="1"/>
          <w:numId w:val="3"/>
        </w:numPr>
        <w:rPr>
          <w:sz w:val="24"/>
        </w:rPr>
      </w:pPr>
      <w:r w:rsidRPr="008D372F">
        <w:rPr>
          <w:sz w:val="24"/>
        </w:rPr>
        <w:t xml:space="preserve">E.g. </w:t>
      </w:r>
      <w:r w:rsidR="007E58B6">
        <w:t>______________________________________________________</w:t>
      </w:r>
    </w:p>
    <w:p w14:paraId="6C10F591" w14:textId="77777777" w:rsidR="008D372F" w:rsidRPr="00C154C8" w:rsidRDefault="008D372F" w:rsidP="008D372F">
      <w:pPr>
        <w:rPr>
          <w:sz w:val="2"/>
        </w:rPr>
      </w:pPr>
    </w:p>
    <w:p w14:paraId="61A9BAE7" w14:textId="77777777" w:rsidR="00F935D3" w:rsidRPr="008D372F" w:rsidRDefault="008D372F" w:rsidP="008D372F">
      <w:r w:rsidRPr="008D372F">
        <w:rPr>
          <w:b/>
          <w:sz w:val="28"/>
        </w:rPr>
        <w:t>Rigid vs Flexible (Elastic)</w:t>
      </w:r>
      <w:r>
        <w:rPr>
          <w:sz w:val="24"/>
        </w:rPr>
        <w:br/>
      </w:r>
      <w:r w:rsidR="00816049" w:rsidRPr="008D372F">
        <w:rPr>
          <w:b/>
          <w:bCs/>
        </w:rPr>
        <w:t>Rigid:</w:t>
      </w:r>
    </w:p>
    <w:p w14:paraId="47741A3E" w14:textId="77777777" w:rsidR="00F935D3" w:rsidRPr="008D372F" w:rsidRDefault="00816049" w:rsidP="007E58B6">
      <w:pPr>
        <w:numPr>
          <w:ilvl w:val="0"/>
          <w:numId w:val="4"/>
        </w:numPr>
        <w:tabs>
          <w:tab w:val="clear" w:pos="720"/>
          <w:tab w:val="num" w:pos="567"/>
        </w:tabs>
        <w:ind w:left="284" w:hanging="284"/>
        <w:rPr>
          <w:sz w:val="24"/>
        </w:rPr>
      </w:pPr>
      <w:r w:rsidRPr="008D372F">
        <w:rPr>
          <w:sz w:val="24"/>
        </w:rPr>
        <w:t xml:space="preserve">The link does not have any give; it is stuck in a </w:t>
      </w:r>
      <w:r w:rsidR="00C154C8">
        <w:t>_________________________________________</w:t>
      </w:r>
    </w:p>
    <w:p w14:paraId="4C1F8CB2" w14:textId="77777777" w:rsidR="00F935D3" w:rsidRPr="008D372F" w:rsidRDefault="00816049" w:rsidP="008D372F">
      <w:pPr>
        <w:rPr>
          <w:sz w:val="24"/>
        </w:rPr>
      </w:pPr>
      <w:r w:rsidRPr="008D372F">
        <w:rPr>
          <w:b/>
          <w:bCs/>
          <w:sz w:val="24"/>
        </w:rPr>
        <w:t>Flexible (Elastic):</w:t>
      </w:r>
    </w:p>
    <w:p w14:paraId="71657023" w14:textId="77777777" w:rsidR="00F935D3" w:rsidRPr="008D372F" w:rsidRDefault="00816049" w:rsidP="007E58B6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sz w:val="24"/>
        </w:rPr>
      </w:pPr>
      <w:r w:rsidRPr="008D372F">
        <w:rPr>
          <w:sz w:val="24"/>
        </w:rPr>
        <w:t>The link allows the parts it is connecting to change</w:t>
      </w:r>
      <w:r w:rsidR="00C154C8">
        <w:t xml:space="preserve">________________ </w:t>
      </w:r>
      <w:r w:rsidRPr="008D372F">
        <w:rPr>
          <w:sz w:val="24"/>
        </w:rPr>
        <w:t xml:space="preserve">or be </w:t>
      </w:r>
      <w:r w:rsidR="00C154C8">
        <w:t>________________</w:t>
      </w:r>
    </w:p>
    <w:p w14:paraId="5B8BE8FF" w14:textId="77777777" w:rsidR="00F935D3" w:rsidRPr="008D372F" w:rsidRDefault="00816049" w:rsidP="00C154C8">
      <w:pPr>
        <w:numPr>
          <w:ilvl w:val="0"/>
          <w:numId w:val="4"/>
        </w:numPr>
        <w:rPr>
          <w:sz w:val="24"/>
        </w:rPr>
      </w:pPr>
      <w:r w:rsidRPr="008D372F">
        <w:rPr>
          <w:sz w:val="24"/>
        </w:rPr>
        <w:t xml:space="preserve">The link can undergo </w:t>
      </w:r>
      <w:r w:rsidR="00C154C8">
        <w:t xml:space="preserve">___________________________ </w:t>
      </w:r>
      <w:r w:rsidRPr="008D372F">
        <w:rPr>
          <w:sz w:val="24"/>
        </w:rPr>
        <w:t xml:space="preserve">and then return to its </w:t>
      </w:r>
      <w:r w:rsidR="00C154C8">
        <w:t>______________________________________________________</w:t>
      </w:r>
    </w:p>
    <w:p w14:paraId="21766943" w14:textId="77777777" w:rsidR="00F935D3" w:rsidRPr="008D372F" w:rsidRDefault="00816049" w:rsidP="00C154C8">
      <w:pPr>
        <w:numPr>
          <w:ilvl w:val="0"/>
          <w:numId w:val="4"/>
        </w:numPr>
        <w:rPr>
          <w:sz w:val="24"/>
        </w:rPr>
      </w:pPr>
      <w:r w:rsidRPr="008D372F">
        <w:rPr>
          <w:sz w:val="24"/>
        </w:rPr>
        <w:t xml:space="preserve">Usually: </w:t>
      </w:r>
      <w:r w:rsidR="00C154C8">
        <w:t>___________________________</w:t>
      </w:r>
      <w:r w:rsidRPr="008D372F">
        <w:rPr>
          <w:sz w:val="24"/>
        </w:rPr>
        <w:t xml:space="preserve"> or </w:t>
      </w:r>
      <w:r w:rsidR="00C154C8">
        <w:t>___________________________</w:t>
      </w:r>
      <w:r w:rsidRPr="008D372F">
        <w:rPr>
          <w:sz w:val="24"/>
        </w:rPr>
        <w:t xml:space="preserve"> are involved</w:t>
      </w:r>
    </w:p>
    <w:p w14:paraId="56B0F506" w14:textId="77777777" w:rsidR="008D372F" w:rsidRPr="00C154C8" w:rsidRDefault="008D372F" w:rsidP="008D372F">
      <w:pPr>
        <w:rPr>
          <w:b/>
          <w:sz w:val="4"/>
        </w:rPr>
      </w:pPr>
    </w:p>
    <w:p w14:paraId="5DB4BE2C" w14:textId="77777777" w:rsidR="008D372F" w:rsidRPr="008D372F" w:rsidRDefault="008D372F" w:rsidP="008D372F">
      <w:pPr>
        <w:rPr>
          <w:b/>
          <w:sz w:val="28"/>
        </w:rPr>
      </w:pPr>
      <w:r w:rsidRPr="008D372F">
        <w:rPr>
          <w:b/>
          <w:sz w:val="28"/>
        </w:rPr>
        <w:t>Complete vs Partial</w:t>
      </w:r>
    </w:p>
    <w:p w14:paraId="79F07366" w14:textId="77777777" w:rsidR="00F935D3" w:rsidRPr="008D372F" w:rsidRDefault="00816049" w:rsidP="008D372F">
      <w:pPr>
        <w:rPr>
          <w:sz w:val="24"/>
        </w:rPr>
      </w:pPr>
      <w:r w:rsidRPr="008D372F">
        <w:rPr>
          <w:b/>
          <w:bCs/>
          <w:sz w:val="24"/>
        </w:rPr>
        <w:t>Complete:</w:t>
      </w:r>
    </w:p>
    <w:p w14:paraId="188812F5" w14:textId="77777777" w:rsidR="00F935D3" w:rsidRPr="008D372F" w:rsidRDefault="00816049" w:rsidP="00C154C8">
      <w:pPr>
        <w:numPr>
          <w:ilvl w:val="0"/>
          <w:numId w:val="5"/>
        </w:numPr>
        <w:rPr>
          <w:sz w:val="24"/>
        </w:rPr>
      </w:pPr>
      <w:r w:rsidRPr="008D372F">
        <w:rPr>
          <w:sz w:val="24"/>
        </w:rPr>
        <w:t xml:space="preserve">The link </w:t>
      </w:r>
      <w:r w:rsidR="00C154C8">
        <w:t xml:space="preserve">___________________________ </w:t>
      </w:r>
      <w:r w:rsidRPr="008D372F">
        <w:rPr>
          <w:sz w:val="24"/>
        </w:rPr>
        <w:t>allow the parts to move independently of each other</w:t>
      </w:r>
    </w:p>
    <w:p w14:paraId="374C0112" w14:textId="77777777" w:rsidR="00F935D3" w:rsidRPr="008D372F" w:rsidRDefault="00816049" w:rsidP="00C154C8">
      <w:pPr>
        <w:numPr>
          <w:ilvl w:val="1"/>
          <w:numId w:val="5"/>
        </w:numPr>
        <w:rPr>
          <w:sz w:val="24"/>
        </w:rPr>
      </w:pPr>
      <w:r w:rsidRPr="008D372F">
        <w:rPr>
          <w:sz w:val="24"/>
        </w:rPr>
        <w:t xml:space="preserve">If one part moves, the </w:t>
      </w:r>
      <w:r w:rsidR="00C154C8">
        <w:t>______________________________________________________</w:t>
      </w:r>
    </w:p>
    <w:p w14:paraId="79D1CEA0" w14:textId="77777777" w:rsidR="00F935D3" w:rsidRPr="008D372F" w:rsidRDefault="00816049" w:rsidP="008D372F">
      <w:pPr>
        <w:rPr>
          <w:sz w:val="24"/>
        </w:rPr>
      </w:pPr>
      <w:r w:rsidRPr="008D372F">
        <w:rPr>
          <w:b/>
          <w:bCs/>
          <w:sz w:val="24"/>
        </w:rPr>
        <w:t>Partial:</w:t>
      </w:r>
    </w:p>
    <w:p w14:paraId="00F0CE15" w14:textId="75229FD2" w:rsidR="00F935D3" w:rsidRPr="008657DE" w:rsidRDefault="00816049" w:rsidP="008657DE">
      <w:pPr>
        <w:numPr>
          <w:ilvl w:val="0"/>
          <w:numId w:val="5"/>
        </w:numPr>
        <w:rPr>
          <w:sz w:val="20"/>
        </w:rPr>
      </w:pPr>
      <w:r w:rsidRPr="008657DE">
        <w:t xml:space="preserve">One part can move </w:t>
      </w:r>
      <w:r w:rsidR="00C154C8" w:rsidRPr="008657DE">
        <w:rPr>
          <w:sz w:val="20"/>
        </w:rPr>
        <w:t>___________________________</w:t>
      </w:r>
      <w:r w:rsidRPr="008657DE">
        <w:t xml:space="preserve"> of the other</w:t>
      </w:r>
      <w:r w:rsidR="008657DE" w:rsidRPr="008657DE">
        <w:t xml:space="preserve"> </w:t>
      </w:r>
      <w:r w:rsidR="008657DE" w:rsidRPr="008657DE">
        <w:t xml:space="preserve">and this movement is </w:t>
      </w:r>
      <w:r w:rsidR="008657DE" w:rsidRPr="008657DE">
        <w:rPr>
          <w:sz w:val="20"/>
        </w:rPr>
        <w:t>________________________</w:t>
      </w:r>
      <w:r w:rsidR="008657DE" w:rsidRPr="008657DE">
        <w:rPr>
          <w:b/>
          <w:bCs/>
        </w:rPr>
        <w:t xml:space="preserve"> </w:t>
      </w:r>
      <w:r w:rsidR="008657DE" w:rsidRPr="008657DE">
        <w:t>for the proper functioning of the object</w:t>
      </w:r>
    </w:p>
    <w:p w14:paraId="311EBC25" w14:textId="77777777" w:rsidR="00F935D3" w:rsidRPr="008657DE" w:rsidRDefault="00816049" w:rsidP="00C154C8">
      <w:pPr>
        <w:numPr>
          <w:ilvl w:val="1"/>
          <w:numId w:val="5"/>
        </w:numPr>
      </w:pPr>
      <w:r w:rsidRPr="008657DE">
        <w:t xml:space="preserve">If </w:t>
      </w:r>
      <w:proofErr w:type="gramStart"/>
      <w:r w:rsidRPr="008657DE">
        <w:t>one part</w:t>
      </w:r>
      <w:proofErr w:type="gramEnd"/>
      <w:r w:rsidRPr="008657DE">
        <w:t xml:space="preserve"> moves, the other one </w:t>
      </w:r>
      <w:r w:rsidR="00C154C8" w:rsidRPr="008657DE">
        <w:rPr>
          <w:sz w:val="20"/>
        </w:rPr>
        <w:t>___________________________</w:t>
      </w:r>
      <w:r w:rsidRPr="008657DE">
        <w:t>necessarily</w:t>
      </w:r>
    </w:p>
    <w:p w14:paraId="032499FC" w14:textId="77777777" w:rsidR="00F935D3" w:rsidRPr="008657DE" w:rsidRDefault="00816049" w:rsidP="00C154C8">
      <w:pPr>
        <w:numPr>
          <w:ilvl w:val="2"/>
          <w:numId w:val="5"/>
        </w:numPr>
      </w:pPr>
      <w:r w:rsidRPr="008657DE">
        <w:t>E.g. door and door frame</w:t>
      </w:r>
    </w:p>
    <w:p w14:paraId="2E33FC8D" w14:textId="77777777" w:rsidR="008D372F" w:rsidRDefault="008D372F" w:rsidP="008D372F">
      <w:pPr>
        <w:pStyle w:val="Heading1"/>
      </w:pPr>
      <w:r>
        <w:lastRenderedPageBreak/>
        <w:t>Guides (Guiding Controls)</w:t>
      </w:r>
    </w:p>
    <w:p w14:paraId="1B6C7E90" w14:textId="77777777" w:rsidR="008D372F" w:rsidRPr="00C154C8" w:rsidRDefault="008D372F" w:rsidP="008D372F">
      <w:pPr>
        <w:rPr>
          <w:sz w:val="28"/>
        </w:rPr>
      </w:pPr>
      <w:r w:rsidRPr="00C154C8">
        <w:rPr>
          <w:b/>
          <w:bCs/>
          <w:sz w:val="28"/>
        </w:rPr>
        <w:t>Guides:</w:t>
      </w:r>
    </w:p>
    <w:p w14:paraId="2C40182B" w14:textId="77777777" w:rsidR="00F935D3" w:rsidRPr="008D372F" w:rsidRDefault="00816049" w:rsidP="008D372F">
      <w:pPr>
        <w:numPr>
          <w:ilvl w:val="0"/>
          <w:numId w:val="6"/>
        </w:numPr>
      </w:pPr>
      <w:r w:rsidRPr="008D372F">
        <w:t xml:space="preserve">A part that allows another part to </w:t>
      </w:r>
      <w:r w:rsidR="00C154C8">
        <w:t>______________________________________________________</w:t>
      </w:r>
    </w:p>
    <w:p w14:paraId="31EBEE25" w14:textId="77777777" w:rsidR="00F935D3" w:rsidRPr="008D372F" w:rsidRDefault="00816049" w:rsidP="008D372F">
      <w:pPr>
        <w:numPr>
          <w:ilvl w:val="1"/>
          <w:numId w:val="6"/>
        </w:numPr>
      </w:pPr>
      <w:r w:rsidRPr="008D372F">
        <w:t xml:space="preserve">Controls (or guides) the </w:t>
      </w:r>
      <w:r w:rsidR="00C154C8">
        <w:t>___________________________</w:t>
      </w:r>
      <w:r w:rsidRPr="008D372F">
        <w:t xml:space="preserve"> of a moving part in a </w:t>
      </w:r>
      <w:proofErr w:type="gramStart"/>
      <w:r w:rsidRPr="008D372F">
        <w:t>particular way</w:t>
      </w:r>
      <w:proofErr w:type="gramEnd"/>
    </w:p>
    <w:p w14:paraId="431BCC55" w14:textId="77777777" w:rsidR="00F935D3" w:rsidRPr="008D372F" w:rsidRDefault="00816049" w:rsidP="00C154C8">
      <w:pPr>
        <w:numPr>
          <w:ilvl w:val="0"/>
          <w:numId w:val="6"/>
        </w:numPr>
      </w:pPr>
      <w:r w:rsidRPr="008D372F">
        <w:t>Guides can be:</w:t>
      </w:r>
    </w:p>
    <w:p w14:paraId="1C7AB4A2" w14:textId="77777777" w:rsidR="00F935D3" w:rsidRPr="008D372F" w:rsidRDefault="00C154C8" w:rsidP="008D372F">
      <w:pPr>
        <w:numPr>
          <w:ilvl w:val="1"/>
          <w:numId w:val="6"/>
        </w:numPr>
      </w:pPr>
      <w:r>
        <w:t>___________________________</w:t>
      </w:r>
    </w:p>
    <w:p w14:paraId="2A705B42" w14:textId="77777777" w:rsidR="008D372F" w:rsidRDefault="00C154C8" w:rsidP="008D372F">
      <w:pPr>
        <w:numPr>
          <w:ilvl w:val="1"/>
          <w:numId w:val="6"/>
        </w:numPr>
      </w:pPr>
      <w:r>
        <w:t>___________________________</w:t>
      </w:r>
    </w:p>
    <w:p w14:paraId="3369B37E" w14:textId="77777777" w:rsidR="008D372F" w:rsidRDefault="00C154C8" w:rsidP="008D372F">
      <w:pPr>
        <w:numPr>
          <w:ilvl w:val="1"/>
          <w:numId w:val="6"/>
        </w:numPr>
      </w:pPr>
      <w:r>
        <w:t>___________________________</w:t>
      </w:r>
    </w:p>
    <w:p w14:paraId="7917AB4E" w14:textId="77777777" w:rsidR="00F935D3" w:rsidRPr="008D372F" w:rsidRDefault="00816049" w:rsidP="008D372F"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43D4" wp14:editId="08980C7D">
                <wp:simplePos x="0" y="0"/>
                <wp:positionH relativeFrom="column">
                  <wp:posOffset>4448175</wp:posOffset>
                </wp:positionH>
                <wp:positionV relativeFrom="paragraph">
                  <wp:posOffset>62865</wp:posOffset>
                </wp:positionV>
                <wp:extent cx="18669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FBF95" w14:textId="77777777" w:rsidR="006E64A0" w:rsidRDefault="006E64A0" w:rsidP="00816049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543D4" id="Rectangle 1" o:spid="_x0000_s1026" style="position:absolute;margin-left:350.25pt;margin-top:4.95pt;width:147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" filled="f" strokecolor="black [3213]" strokeweight="2pt">
                <v:textbox>
                  <w:txbxContent>
                    <w:p w14:paraId="4E4FBF95" w14:textId="77777777" w:rsidR="006E64A0" w:rsidRDefault="006E64A0" w:rsidP="00816049">
                      <w:pPr>
                        <w:jc w:val="center"/>
                      </w:pPr>
                      <w: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D372F">
        <w:rPr>
          <w:b/>
          <w:bCs/>
        </w:rPr>
        <w:t>Translational guide:</w:t>
      </w:r>
    </w:p>
    <w:p w14:paraId="1C13DAEE" w14:textId="77777777" w:rsidR="00F935D3" w:rsidRPr="008D372F" w:rsidRDefault="00816049" w:rsidP="00C154C8">
      <w:pPr>
        <w:numPr>
          <w:ilvl w:val="0"/>
          <w:numId w:val="6"/>
        </w:numPr>
      </w:pPr>
      <w:r w:rsidRPr="008D372F">
        <w:t xml:space="preserve">A part that guides another part in a </w:t>
      </w:r>
      <w:r>
        <w:t>___________________________</w:t>
      </w:r>
    </w:p>
    <w:p w14:paraId="40C29F39" w14:textId="77777777" w:rsidR="00F935D3" w:rsidRPr="008D372F" w:rsidRDefault="00816049" w:rsidP="00C154C8">
      <w:pPr>
        <w:numPr>
          <w:ilvl w:val="1"/>
          <w:numId w:val="6"/>
        </w:numPr>
      </w:pPr>
      <w:r w:rsidRPr="008D372F">
        <w:t xml:space="preserve">Can be </w:t>
      </w:r>
      <w:r>
        <w:t>___________________________</w:t>
      </w:r>
    </w:p>
    <w:p w14:paraId="0563217B" w14:textId="77777777" w:rsidR="00F935D3" w:rsidRPr="008D372F" w:rsidRDefault="00816049" w:rsidP="00C154C8">
      <w:pPr>
        <w:numPr>
          <w:ilvl w:val="1"/>
          <w:numId w:val="6"/>
        </w:numPr>
      </w:pPr>
      <w:r w:rsidRPr="008D372F">
        <w:t xml:space="preserve">Can be </w:t>
      </w:r>
      <w:r>
        <w:t>___________________________</w:t>
      </w:r>
    </w:p>
    <w:p w14:paraId="47082202" w14:textId="77777777" w:rsidR="00F935D3" w:rsidRDefault="00816049" w:rsidP="00C154C8">
      <w:pPr>
        <w:numPr>
          <w:ilvl w:val="1"/>
          <w:numId w:val="6"/>
        </w:numPr>
      </w:pPr>
      <w:r w:rsidRPr="008D372F">
        <w:t>Ex: Like the tracks for a drawer that allow you to pull the drawer out and push it back in</w:t>
      </w:r>
    </w:p>
    <w:p w14:paraId="1E0D74A8" w14:textId="77777777" w:rsidR="00816049" w:rsidRPr="008D372F" w:rsidRDefault="00816049" w:rsidP="00816049">
      <w:pPr>
        <w:ind w:left="1080"/>
      </w:pPr>
    </w:p>
    <w:p w14:paraId="054100EA" w14:textId="77777777" w:rsidR="00F935D3" w:rsidRPr="008D372F" w:rsidRDefault="00816049" w:rsidP="008D372F"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3BD2C" wp14:editId="121D2FCE">
                <wp:simplePos x="0" y="0"/>
                <wp:positionH relativeFrom="column">
                  <wp:posOffset>4419600</wp:posOffset>
                </wp:positionH>
                <wp:positionV relativeFrom="paragraph">
                  <wp:posOffset>85090</wp:posOffset>
                </wp:positionV>
                <wp:extent cx="1866900" cy="809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7B6B" w14:textId="77777777" w:rsidR="006E64A0" w:rsidRDefault="006E64A0" w:rsidP="00816049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3BD2C" id="Rectangle 2" o:spid="_x0000_s1027" style="position:absolute;margin-left:348pt;margin-top:6.7pt;width:147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" filled="f" strokecolor="black [3213]" strokeweight="2pt">
                <v:textbox>
                  <w:txbxContent>
                    <w:p w14:paraId="0BEB7B6B" w14:textId="77777777" w:rsidR="006E64A0" w:rsidRDefault="006E64A0" w:rsidP="00816049">
                      <w:pPr>
                        <w:jc w:val="center"/>
                      </w:pPr>
                      <w: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D372F">
        <w:rPr>
          <w:b/>
          <w:bCs/>
        </w:rPr>
        <w:t>Rotational guide:</w:t>
      </w:r>
    </w:p>
    <w:p w14:paraId="29CCC71C" w14:textId="77777777" w:rsidR="00F935D3" w:rsidRPr="008D372F" w:rsidRDefault="00816049" w:rsidP="00C154C8">
      <w:pPr>
        <w:numPr>
          <w:ilvl w:val="0"/>
          <w:numId w:val="6"/>
        </w:numPr>
      </w:pPr>
      <w:r w:rsidRPr="008D372F">
        <w:t xml:space="preserve">A control that allows the part to </w:t>
      </w:r>
      <w:r>
        <w:t>___________________________</w:t>
      </w:r>
      <w:r w:rsidRPr="008D372F">
        <w:t>only</w:t>
      </w:r>
    </w:p>
    <w:p w14:paraId="2FFF3632" w14:textId="77777777" w:rsidR="00F935D3" w:rsidRDefault="00816049" w:rsidP="00C154C8">
      <w:pPr>
        <w:numPr>
          <w:ilvl w:val="1"/>
          <w:numId w:val="6"/>
        </w:numPr>
      </w:pPr>
      <w:r w:rsidRPr="008D372F">
        <w:t>Ex: Like the rack for paper towels or toilet paper</w:t>
      </w:r>
    </w:p>
    <w:p w14:paraId="6CCED867" w14:textId="77777777" w:rsidR="00816049" w:rsidRPr="008D372F" w:rsidRDefault="00816049" w:rsidP="00816049">
      <w:pPr>
        <w:ind w:left="1080"/>
      </w:pPr>
    </w:p>
    <w:p w14:paraId="5650E91E" w14:textId="77777777" w:rsidR="00F935D3" w:rsidRPr="008D372F" w:rsidRDefault="00816049" w:rsidP="008D372F">
      <w:r w:rsidRPr="008D372F">
        <w:rPr>
          <w:b/>
          <w:bCs/>
        </w:rPr>
        <w:t>Helical guide:</w:t>
      </w:r>
    </w:p>
    <w:p w14:paraId="790C0DEB" w14:textId="77777777" w:rsidR="00F935D3" w:rsidRPr="008D372F" w:rsidRDefault="00816049" w:rsidP="00C154C8">
      <w:pPr>
        <w:numPr>
          <w:ilvl w:val="0"/>
          <w:numId w:val="6"/>
        </w:numPr>
      </w:pPr>
      <w:r>
        <w:rPr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FBE1E" wp14:editId="4AED34ED">
                <wp:simplePos x="0" y="0"/>
                <wp:positionH relativeFrom="column">
                  <wp:posOffset>4429125</wp:posOffset>
                </wp:positionH>
                <wp:positionV relativeFrom="paragraph">
                  <wp:posOffset>213360</wp:posOffset>
                </wp:positionV>
                <wp:extent cx="1866900" cy="809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0E7E9" w14:textId="77777777" w:rsidR="006E64A0" w:rsidRDefault="006E64A0" w:rsidP="00816049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FBE1E" id="Rectangle 3" o:spid="_x0000_s1028" style="position:absolute;left:0;text-align:left;margin-left:348.75pt;margin-top:16.8pt;width:147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" filled="f" strokecolor="black [3213]" strokeweight="2pt">
                <v:textbox>
                  <w:txbxContent>
                    <w:p w14:paraId="3310E7E9" w14:textId="77777777" w:rsidR="006E64A0" w:rsidRDefault="006E64A0" w:rsidP="00816049">
                      <w:pPr>
                        <w:jc w:val="center"/>
                      </w:pPr>
                      <w:r>
                        <w:t>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D372F">
        <w:t xml:space="preserve">Guides the movement of a part in both a </w:t>
      </w:r>
      <w:r>
        <w:t>___________________________</w:t>
      </w:r>
      <w:r w:rsidRPr="008D372F">
        <w:t xml:space="preserve">and </w:t>
      </w:r>
      <w:r>
        <w:t>___________________________</w:t>
      </w:r>
      <w:r w:rsidRPr="008D372F">
        <w:t xml:space="preserve"> way</w:t>
      </w:r>
    </w:p>
    <w:p w14:paraId="5E7EF165" w14:textId="77777777" w:rsidR="00F935D3" w:rsidRPr="008D372F" w:rsidRDefault="00816049" w:rsidP="00C154C8">
      <w:pPr>
        <w:numPr>
          <w:ilvl w:val="1"/>
          <w:numId w:val="6"/>
        </w:numPr>
      </w:pPr>
      <w:r w:rsidRPr="008D372F">
        <w:t>Ex: the ridges for a screw cap</w:t>
      </w:r>
    </w:p>
    <w:p w14:paraId="46FFA7CD" w14:textId="77777777" w:rsidR="008D372F" w:rsidRPr="008D372F" w:rsidRDefault="008D372F" w:rsidP="008D372F">
      <w:bookmarkStart w:id="0" w:name="_GoBack"/>
      <w:bookmarkEnd w:id="0"/>
    </w:p>
    <w:sectPr w:rsidR="008D372F" w:rsidRPr="008D372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5FEE" w14:textId="77777777" w:rsidR="006E64A0" w:rsidRDefault="006E64A0" w:rsidP="008D372F">
      <w:pPr>
        <w:spacing w:after="0" w:line="240" w:lineRule="auto"/>
      </w:pPr>
      <w:r>
        <w:separator/>
      </w:r>
    </w:p>
  </w:endnote>
  <w:endnote w:type="continuationSeparator" w:id="0">
    <w:p w14:paraId="4FBAE264" w14:textId="77777777" w:rsidR="006E64A0" w:rsidRDefault="006E64A0" w:rsidP="008D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7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E8768" w14:textId="77777777" w:rsidR="006E64A0" w:rsidRDefault="006E64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BD7740" w14:textId="77777777" w:rsidR="006E64A0" w:rsidRDefault="006E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5280" w14:textId="77777777" w:rsidR="006E64A0" w:rsidRDefault="006E64A0" w:rsidP="008D372F">
      <w:pPr>
        <w:spacing w:after="0" w:line="240" w:lineRule="auto"/>
      </w:pPr>
      <w:r>
        <w:separator/>
      </w:r>
    </w:p>
  </w:footnote>
  <w:footnote w:type="continuationSeparator" w:id="0">
    <w:p w14:paraId="0043EC27" w14:textId="77777777" w:rsidR="006E64A0" w:rsidRDefault="006E64A0" w:rsidP="008D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CA6D" w14:textId="77777777" w:rsidR="006E64A0" w:rsidRPr="008D372F" w:rsidRDefault="006E64A0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14:paraId="41039316" w14:textId="77777777" w:rsidR="006E64A0" w:rsidRPr="008D372F" w:rsidRDefault="006E64A0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796"/>
    <w:multiLevelType w:val="hybridMultilevel"/>
    <w:tmpl w:val="221257E0"/>
    <w:lvl w:ilvl="0" w:tplc="B91AC6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5924C82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89ECE4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E271D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6047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2E2C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50CC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3B8F67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5E8A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54ACD"/>
    <w:multiLevelType w:val="hybridMultilevel"/>
    <w:tmpl w:val="A3E4F036"/>
    <w:lvl w:ilvl="0" w:tplc="D6B42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8242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268A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E1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CDF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42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EF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23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E8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85C"/>
    <w:multiLevelType w:val="hybridMultilevel"/>
    <w:tmpl w:val="FDA0A3F0"/>
    <w:lvl w:ilvl="0" w:tplc="A3267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C64D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C756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62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29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88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E7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21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ED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D2D"/>
    <w:multiLevelType w:val="hybridMultilevel"/>
    <w:tmpl w:val="3A5AE3C2"/>
    <w:lvl w:ilvl="0" w:tplc="436854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8C765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96832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12F0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AA291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028D2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9028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EF6D5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35479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92C96"/>
    <w:multiLevelType w:val="hybridMultilevel"/>
    <w:tmpl w:val="87EAA9F2"/>
    <w:lvl w:ilvl="0" w:tplc="1DA493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8A80E8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E2E4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F015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F6C8C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416D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0065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D0AE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D74B0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A1A41"/>
    <w:multiLevelType w:val="hybridMultilevel"/>
    <w:tmpl w:val="D3FCF758"/>
    <w:lvl w:ilvl="0" w:tplc="720259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C477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ED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7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AA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0A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E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C3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2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B56A0"/>
    <w:multiLevelType w:val="hybridMultilevel"/>
    <w:tmpl w:val="FDA665D0"/>
    <w:lvl w:ilvl="0" w:tplc="4F12F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BD8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4A40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87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0E7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C0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A75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29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4D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96DE3"/>
    <w:multiLevelType w:val="hybridMultilevel"/>
    <w:tmpl w:val="E33C3306"/>
    <w:lvl w:ilvl="0" w:tplc="CF849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6E8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2B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A0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760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23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2D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85F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686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63EBD"/>
    <w:multiLevelType w:val="hybridMultilevel"/>
    <w:tmpl w:val="49F6D5D2"/>
    <w:lvl w:ilvl="0" w:tplc="82C067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CD44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618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26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61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86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86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2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2A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42ED"/>
    <w:multiLevelType w:val="hybridMultilevel"/>
    <w:tmpl w:val="67F234C8"/>
    <w:lvl w:ilvl="0" w:tplc="321A9B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C8B42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6487068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DA99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5CAD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1D4BE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BAD6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91054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4C90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2F"/>
    <w:rsid w:val="003E77A3"/>
    <w:rsid w:val="00405B06"/>
    <w:rsid w:val="006E64A0"/>
    <w:rsid w:val="007E58B6"/>
    <w:rsid w:val="00816049"/>
    <w:rsid w:val="008657DE"/>
    <w:rsid w:val="008D372F"/>
    <w:rsid w:val="00C154C8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DE0F"/>
  <w15:chartTrackingRefBased/>
  <w15:docId w15:val="{821ADB90-E286-4A62-9388-2414792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2F"/>
  </w:style>
  <w:style w:type="paragraph" w:styleId="Footer">
    <w:name w:val="footer"/>
    <w:basedOn w:val="Normal"/>
    <w:link w:val="FooterChar"/>
    <w:uiPriority w:val="99"/>
    <w:unhideWhenUsed/>
    <w:rsid w:val="008D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2F"/>
  </w:style>
  <w:style w:type="paragraph" w:styleId="Title">
    <w:name w:val="Title"/>
    <w:basedOn w:val="Normal"/>
    <w:next w:val="Normal"/>
    <w:link w:val="TitleChar"/>
    <w:uiPriority w:val="10"/>
    <w:qFormat/>
    <w:rsid w:val="008D37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D37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3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9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61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71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1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3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2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3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8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9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86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4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5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9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4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4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8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86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526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1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591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982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5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2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1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62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4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3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60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5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2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740">
          <w:marLeft w:val="1584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7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5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6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19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291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69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88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8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5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10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9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0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4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03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7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7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4</cp:revision>
  <dcterms:created xsi:type="dcterms:W3CDTF">2017-01-17T01:57:00Z</dcterms:created>
  <dcterms:modified xsi:type="dcterms:W3CDTF">2018-04-09T00:17:00Z</dcterms:modified>
</cp:coreProperties>
</file>