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394" w:rsidRDefault="0090010F" w:rsidP="00A75DDA">
      <w:pPr>
        <w:pStyle w:val="Title"/>
        <w:jc w:val="center"/>
        <w:rPr>
          <w:lang w:val="en-CA"/>
        </w:rPr>
      </w:pPr>
      <w:r w:rsidRPr="0090010F">
        <w:rPr>
          <w:noProof/>
        </w:rPr>
        <mc:AlternateContent>
          <mc:Choice Requires="wps">
            <w:drawing>
              <wp:anchor distT="45720" distB="45720" distL="114300" distR="114300" simplePos="0" relativeHeight="251659264" behindDoc="0" locked="0" layoutInCell="1" allowOverlap="1">
                <wp:simplePos x="0" y="0"/>
                <wp:positionH relativeFrom="margin">
                  <wp:posOffset>4305300</wp:posOffset>
                </wp:positionH>
                <wp:positionV relativeFrom="paragraph">
                  <wp:posOffset>-365760</wp:posOffset>
                </wp:positionV>
                <wp:extent cx="1630680" cy="335280"/>
                <wp:effectExtent l="0" t="0" r="2667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35280"/>
                        </a:xfrm>
                        <a:prstGeom prst="rect">
                          <a:avLst/>
                        </a:prstGeom>
                        <a:solidFill>
                          <a:srgbClr val="FFFFFF"/>
                        </a:solidFill>
                        <a:ln w="9525">
                          <a:solidFill>
                            <a:srgbClr val="000000"/>
                          </a:solidFill>
                          <a:miter lim="800000"/>
                          <a:headEnd/>
                          <a:tailEnd/>
                        </a:ln>
                      </wps:spPr>
                      <wps:txbx>
                        <w:txbxContent>
                          <w:p w:rsidR="0090010F" w:rsidRPr="0090010F" w:rsidRDefault="0090010F" w:rsidP="0090010F">
                            <w:pPr>
                              <w:jc w:val="center"/>
                              <w:rPr>
                                <w:b/>
                                <w:sz w:val="28"/>
                                <w:lang w:val="en-CA"/>
                              </w:rPr>
                            </w:pPr>
                            <w:r>
                              <w:rPr>
                                <w:b/>
                                <w:sz w:val="28"/>
                                <w:lang w:val="en-CA"/>
                              </w:rPr>
                              <w:t>IB Criteria</w:t>
                            </w:r>
                            <w:r w:rsidRPr="0090010F">
                              <w:rPr>
                                <w:b/>
                                <w:sz w:val="28"/>
                                <w:lang w:val="en-CA"/>
                              </w:rPr>
                              <w:t xml:space="preserve"> C &amp; D</w:t>
                            </w:r>
                          </w:p>
                          <w:p w:rsidR="0090010F" w:rsidRPr="0090010F" w:rsidRDefault="0090010F" w:rsidP="0090010F">
                            <w:pPr>
                              <w:jc w:val="center"/>
                              <w:rPr>
                                <w:b/>
                                <w:sz w:val="28"/>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pt;margin-top:-28.8pt;width:128.4pt;height:26.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">
                <v:textbox>
                  <w:txbxContent>
                    <w:p w:rsidR="0090010F" w:rsidRPr="0090010F" w:rsidRDefault="0090010F" w:rsidP="0090010F">
                      <w:pPr>
                        <w:jc w:val="center"/>
                        <w:rPr>
                          <w:b/>
                          <w:sz w:val="28"/>
                          <w:lang w:val="en-CA"/>
                        </w:rPr>
                      </w:pPr>
                      <w:r>
                        <w:rPr>
                          <w:b/>
                          <w:sz w:val="28"/>
                          <w:lang w:val="en-CA"/>
                        </w:rPr>
                        <w:t>IB Criteria</w:t>
                      </w:r>
                      <w:r w:rsidRPr="0090010F">
                        <w:rPr>
                          <w:b/>
                          <w:sz w:val="28"/>
                          <w:lang w:val="en-CA"/>
                        </w:rPr>
                        <w:t xml:space="preserve"> C &amp; D</w:t>
                      </w:r>
                    </w:p>
                    <w:p w:rsidR="0090010F" w:rsidRPr="0090010F" w:rsidRDefault="0090010F" w:rsidP="0090010F">
                      <w:pPr>
                        <w:jc w:val="center"/>
                        <w:rPr>
                          <w:b/>
                          <w:sz w:val="28"/>
                          <w:lang w:val="en-CA"/>
                        </w:rPr>
                      </w:pPr>
                    </w:p>
                  </w:txbxContent>
                </v:textbox>
                <w10:wrap anchorx="margin"/>
              </v:shape>
            </w:pict>
          </mc:Fallback>
        </mc:AlternateContent>
      </w:r>
      <w:r w:rsidR="00A75DDA">
        <w:rPr>
          <w:lang w:val="en-CA"/>
        </w:rPr>
        <w:t>Health Fair</w:t>
      </w:r>
    </w:p>
    <w:p w:rsidR="00A75DDA" w:rsidRDefault="00A75DDA" w:rsidP="00A75DDA">
      <w:pPr>
        <w:rPr>
          <w:lang w:val="en-CA"/>
        </w:rPr>
      </w:pPr>
    </w:p>
    <w:tbl>
      <w:tblPr>
        <w:tblStyle w:val="TableGrid"/>
        <w:tblW w:w="0" w:type="auto"/>
        <w:tblLook w:val="04A0" w:firstRow="1" w:lastRow="0" w:firstColumn="1" w:lastColumn="0" w:noHBand="0" w:noVBand="1"/>
      </w:tblPr>
      <w:tblGrid>
        <w:gridCol w:w="9350"/>
      </w:tblGrid>
      <w:tr w:rsidR="0090010F" w:rsidTr="0090010F">
        <w:tc>
          <w:tcPr>
            <w:tcW w:w="9350" w:type="dxa"/>
          </w:tcPr>
          <w:p w:rsidR="0090010F" w:rsidRPr="00433543" w:rsidRDefault="0090010F" w:rsidP="0090010F">
            <w:pPr>
              <w:rPr>
                <w:b/>
                <w:sz w:val="24"/>
                <w:lang w:val="en-CA"/>
              </w:rPr>
            </w:pPr>
            <w:r w:rsidRPr="00433543">
              <w:rPr>
                <w:b/>
                <w:sz w:val="24"/>
                <w:lang w:val="en-CA"/>
              </w:rPr>
              <w:t xml:space="preserve">Statement of Inquiry: </w:t>
            </w:r>
          </w:p>
          <w:p w:rsidR="0090010F" w:rsidRDefault="0090010F" w:rsidP="00E80422">
            <w:pPr>
              <w:rPr>
                <w:lang w:val="en-CA"/>
              </w:rPr>
            </w:pPr>
            <w:r w:rsidRPr="00433543">
              <w:rPr>
                <w:sz w:val="24"/>
                <w:lang w:val="en-CA"/>
              </w:rPr>
              <w:t xml:space="preserve">The choices we make as individuals and as a society have consequences not only to us as individuals but can have </w:t>
            </w:r>
            <w:r w:rsidR="00E80422" w:rsidRPr="00433543">
              <w:rPr>
                <w:sz w:val="24"/>
                <w:lang w:val="en-CA"/>
              </w:rPr>
              <w:t xml:space="preserve">impacts </w:t>
            </w:r>
            <w:r w:rsidRPr="00433543">
              <w:rPr>
                <w:sz w:val="24"/>
                <w:lang w:val="en-CA"/>
              </w:rPr>
              <w:t>on society at large.</w:t>
            </w:r>
          </w:p>
        </w:tc>
      </w:tr>
    </w:tbl>
    <w:p w:rsidR="00DD4F02" w:rsidRDefault="007B5594" w:rsidP="00433543">
      <w:pPr>
        <w:spacing w:before="240"/>
        <w:rPr>
          <w:lang w:val="en-CA"/>
        </w:rPr>
      </w:pPr>
      <w:r>
        <w:rPr>
          <w:lang w:val="en-CA"/>
        </w:rPr>
        <w:t xml:space="preserve">In </w:t>
      </w:r>
      <w:r w:rsidRPr="007B5594">
        <w:rPr>
          <w:b/>
          <w:lang w:val="en-CA"/>
        </w:rPr>
        <w:t>groups of 2 or 3</w:t>
      </w:r>
      <w:r>
        <w:rPr>
          <w:lang w:val="en-CA"/>
        </w:rPr>
        <w:t>, y</w:t>
      </w:r>
      <w:r w:rsidR="00DD4F02">
        <w:rPr>
          <w:lang w:val="en-CA"/>
        </w:rPr>
        <w:t xml:space="preserve">ou will be preparing a </w:t>
      </w:r>
      <w:r w:rsidR="004017A0">
        <w:rPr>
          <w:lang w:val="en-CA"/>
        </w:rPr>
        <w:t>display (</w:t>
      </w:r>
      <w:r w:rsidR="00DD4F02">
        <w:rPr>
          <w:lang w:val="en-CA"/>
        </w:rPr>
        <w:t>poster</w:t>
      </w:r>
      <w:r w:rsidR="004017A0">
        <w:rPr>
          <w:lang w:val="en-CA"/>
        </w:rPr>
        <w:t>)</w:t>
      </w:r>
      <w:r w:rsidR="00DD4F02">
        <w:rPr>
          <w:lang w:val="en-CA"/>
        </w:rPr>
        <w:t xml:space="preserve"> and presentation to inform your peers about a particular </w:t>
      </w:r>
      <w:r w:rsidR="00EE6E03" w:rsidRPr="00E80422">
        <w:rPr>
          <w:b/>
          <w:lang w:val="en-CA"/>
        </w:rPr>
        <w:t xml:space="preserve">public </w:t>
      </w:r>
      <w:r w:rsidR="00DD4F02" w:rsidRPr="00E80422">
        <w:rPr>
          <w:b/>
          <w:lang w:val="en-CA"/>
        </w:rPr>
        <w:t>health issue</w:t>
      </w:r>
      <w:r w:rsidR="00EE6E03">
        <w:rPr>
          <w:lang w:val="en-CA"/>
        </w:rPr>
        <w:t>.</w:t>
      </w:r>
      <w:r w:rsidR="00433543">
        <w:rPr>
          <w:lang w:val="en-CA"/>
        </w:rPr>
        <w:t xml:space="preserve"> You will need to sign </w:t>
      </w:r>
      <w:r w:rsidR="004017A0">
        <w:rPr>
          <w:lang w:val="en-CA"/>
        </w:rPr>
        <w:t>up for you</w:t>
      </w:r>
      <w:r w:rsidR="00433543">
        <w:rPr>
          <w:lang w:val="en-CA"/>
        </w:rPr>
        <w:t xml:space="preserve"> group with your teacher.</w:t>
      </w:r>
      <w:bookmarkStart w:id="0" w:name="_GoBack"/>
      <w:bookmarkEnd w:id="0"/>
    </w:p>
    <w:p w:rsidR="007B5594" w:rsidRDefault="007B5594" w:rsidP="00A75DDA">
      <w:pPr>
        <w:rPr>
          <w:lang w:val="en-CA"/>
        </w:rPr>
      </w:pPr>
      <w:r>
        <w:rPr>
          <w:lang w:val="en-CA"/>
        </w:rPr>
        <w:t>You will present in class as well as during the Health Fair held during the IB Week (</w:t>
      </w:r>
      <w:r w:rsidRPr="007B5594">
        <w:rPr>
          <w:b/>
          <w:lang w:val="en-CA"/>
        </w:rPr>
        <w:t>week of March 19</w:t>
      </w:r>
      <w:r w:rsidRPr="007B5594">
        <w:rPr>
          <w:b/>
          <w:vertAlign w:val="superscript"/>
          <w:lang w:val="en-CA"/>
        </w:rPr>
        <w:t>th</w:t>
      </w:r>
      <w:r w:rsidRPr="007B5594">
        <w:rPr>
          <w:b/>
          <w:lang w:val="en-CA"/>
        </w:rPr>
        <w:t>, 2017</w:t>
      </w:r>
      <w:r>
        <w:rPr>
          <w:lang w:val="en-CA"/>
        </w:rPr>
        <w:t>).</w:t>
      </w:r>
    </w:p>
    <w:p w:rsidR="007B5594" w:rsidRDefault="007B5594" w:rsidP="00A75DDA">
      <w:pPr>
        <w:rPr>
          <w:lang w:val="en-CA"/>
        </w:rPr>
      </w:pPr>
      <w:r>
        <w:rPr>
          <w:lang w:val="en-CA"/>
        </w:rPr>
        <w:t xml:space="preserve">Some suggested topics are provided at the end of this document – if you choose a different topic you </w:t>
      </w:r>
      <w:r w:rsidRPr="007B5594">
        <w:rPr>
          <w:b/>
          <w:lang w:val="en-CA"/>
        </w:rPr>
        <w:t xml:space="preserve">MUST </w:t>
      </w:r>
      <w:r>
        <w:rPr>
          <w:lang w:val="en-CA"/>
        </w:rPr>
        <w:t xml:space="preserve">have it </w:t>
      </w:r>
      <w:r w:rsidRPr="007B5594">
        <w:rPr>
          <w:b/>
          <w:lang w:val="en-CA"/>
        </w:rPr>
        <w:t>APPROVED</w:t>
      </w:r>
      <w:r>
        <w:rPr>
          <w:lang w:val="en-CA"/>
        </w:rPr>
        <w:t xml:space="preserve"> by your teacher.</w:t>
      </w:r>
    </w:p>
    <w:p w:rsidR="007B5594" w:rsidRDefault="007B5594" w:rsidP="00A75DDA">
      <w:pPr>
        <w:rPr>
          <w:lang w:val="en-CA"/>
        </w:rPr>
      </w:pPr>
      <w:r>
        <w:rPr>
          <w:lang w:val="en-CA"/>
        </w:rPr>
        <w:t>This is a larger project so make sure you stay on top of it! Don’t leave it all to the last minute; set goals and deadlines for yourself to stay on track.</w:t>
      </w:r>
      <w:r w:rsidR="00433543">
        <w:rPr>
          <w:lang w:val="en-CA"/>
        </w:rPr>
        <w:t xml:space="preserve"> </w:t>
      </w:r>
      <w:r>
        <w:rPr>
          <w:lang w:val="en-CA"/>
        </w:rPr>
        <w:t>You will be provided with some time in class to work on it. Exact dates are to be determined.</w:t>
      </w:r>
    </w:p>
    <w:p w:rsidR="00E80422" w:rsidRDefault="00E80422" w:rsidP="00433543">
      <w:pPr>
        <w:pStyle w:val="Heading1"/>
        <w:rPr>
          <w:lang w:val="en-CA"/>
        </w:rPr>
      </w:pPr>
      <w:r>
        <w:rPr>
          <w:lang w:val="en-CA"/>
        </w:rPr>
        <w:t>Presentation and Poster</w:t>
      </w:r>
    </w:p>
    <w:p w:rsidR="00EE6E03" w:rsidRDefault="00EE6E03" w:rsidP="00A75DDA">
      <w:pPr>
        <w:rPr>
          <w:lang w:val="en-CA"/>
        </w:rPr>
      </w:pPr>
      <w:r>
        <w:rPr>
          <w:lang w:val="en-CA"/>
        </w:rPr>
        <w:t>Your presentation and poster must cover the following:</w:t>
      </w:r>
    </w:p>
    <w:p w:rsidR="00E80422" w:rsidRDefault="00E80422" w:rsidP="00EE6E03">
      <w:pPr>
        <w:pStyle w:val="ListParagraph"/>
        <w:numPr>
          <w:ilvl w:val="0"/>
          <w:numId w:val="6"/>
        </w:numPr>
        <w:rPr>
          <w:lang w:val="en-CA"/>
        </w:rPr>
      </w:pPr>
      <w:r>
        <w:rPr>
          <w:b/>
          <w:lang w:val="en-CA"/>
        </w:rPr>
        <w:t>Background</w:t>
      </w:r>
      <w:r w:rsidR="00EE6E03" w:rsidRPr="00EE6E03">
        <w:rPr>
          <w:b/>
          <w:lang w:val="en-CA"/>
        </w:rPr>
        <w:t>:</w:t>
      </w:r>
      <w:r w:rsidR="00EE6E03">
        <w:rPr>
          <w:lang w:val="en-CA"/>
        </w:rPr>
        <w:t xml:space="preserve"> introduce your health issue and provide the necessary background information on it so that your peers can understand what the issue involves; give your </w:t>
      </w:r>
      <w:r w:rsidR="00C145CB">
        <w:rPr>
          <w:lang w:val="en-CA"/>
        </w:rPr>
        <w:t xml:space="preserve">audience </w:t>
      </w:r>
      <w:r w:rsidR="00EE6E03">
        <w:rPr>
          <w:lang w:val="en-CA"/>
        </w:rPr>
        <w:t xml:space="preserve">the necessary context. </w:t>
      </w:r>
    </w:p>
    <w:p w:rsidR="00E80422" w:rsidRDefault="00EE6E03" w:rsidP="00E80422">
      <w:pPr>
        <w:pStyle w:val="ListParagraph"/>
        <w:numPr>
          <w:ilvl w:val="0"/>
          <w:numId w:val="7"/>
        </w:numPr>
        <w:rPr>
          <w:lang w:val="en-CA"/>
        </w:rPr>
      </w:pPr>
      <w:r>
        <w:rPr>
          <w:lang w:val="en-CA"/>
        </w:rPr>
        <w:t xml:space="preserve">What is it? </w:t>
      </w:r>
    </w:p>
    <w:p w:rsidR="00C145CB" w:rsidRPr="00C145CB" w:rsidRDefault="00C145CB" w:rsidP="00C145CB">
      <w:pPr>
        <w:pStyle w:val="ListParagraph"/>
        <w:numPr>
          <w:ilvl w:val="0"/>
          <w:numId w:val="7"/>
        </w:numPr>
        <w:rPr>
          <w:lang w:val="en-CA"/>
        </w:rPr>
      </w:pPr>
      <w:r>
        <w:rPr>
          <w:lang w:val="en-CA"/>
        </w:rPr>
        <w:t xml:space="preserve">What are the causes? </w:t>
      </w:r>
    </w:p>
    <w:p w:rsidR="00E80422" w:rsidRDefault="00E80422" w:rsidP="00E80422">
      <w:pPr>
        <w:pStyle w:val="ListParagraph"/>
        <w:numPr>
          <w:ilvl w:val="0"/>
          <w:numId w:val="7"/>
        </w:numPr>
        <w:rPr>
          <w:lang w:val="en-CA"/>
        </w:rPr>
      </w:pPr>
      <w:r>
        <w:rPr>
          <w:lang w:val="en-CA"/>
        </w:rPr>
        <w:t xml:space="preserve">What are the symptoms? </w:t>
      </w:r>
    </w:p>
    <w:p w:rsidR="00E80422" w:rsidRDefault="00E80422" w:rsidP="00E80422">
      <w:pPr>
        <w:pStyle w:val="ListParagraph"/>
        <w:numPr>
          <w:ilvl w:val="0"/>
          <w:numId w:val="7"/>
        </w:numPr>
        <w:rPr>
          <w:lang w:val="en-CA"/>
        </w:rPr>
      </w:pPr>
      <w:r>
        <w:rPr>
          <w:lang w:val="en-CA"/>
        </w:rPr>
        <w:t xml:space="preserve">How is it treated? </w:t>
      </w:r>
    </w:p>
    <w:p w:rsidR="00E80422" w:rsidRPr="000673C0" w:rsidRDefault="00E80422" w:rsidP="00E80422">
      <w:pPr>
        <w:pStyle w:val="ListParagraph"/>
        <w:numPr>
          <w:ilvl w:val="0"/>
          <w:numId w:val="7"/>
        </w:numPr>
        <w:rPr>
          <w:lang w:val="en-CA"/>
        </w:rPr>
      </w:pPr>
      <w:r w:rsidRPr="000673C0">
        <w:rPr>
          <w:lang w:val="en-CA"/>
        </w:rPr>
        <w:t>Why is it a public</w:t>
      </w:r>
      <w:r w:rsidR="007B5594" w:rsidRPr="000673C0">
        <w:rPr>
          <w:lang w:val="en-CA"/>
        </w:rPr>
        <w:t xml:space="preserve"> health</w:t>
      </w:r>
      <w:r w:rsidR="00EE6E03" w:rsidRPr="000673C0">
        <w:rPr>
          <w:lang w:val="en-CA"/>
        </w:rPr>
        <w:t xml:space="preserve"> issue? </w:t>
      </w:r>
    </w:p>
    <w:p w:rsidR="00EE6E03" w:rsidRDefault="00EE6E03" w:rsidP="00E80422">
      <w:pPr>
        <w:pStyle w:val="ListParagraph"/>
        <w:numPr>
          <w:ilvl w:val="0"/>
          <w:numId w:val="7"/>
        </w:numPr>
        <w:rPr>
          <w:lang w:val="en-CA"/>
        </w:rPr>
      </w:pPr>
      <w:r>
        <w:rPr>
          <w:lang w:val="en-CA"/>
        </w:rPr>
        <w:t xml:space="preserve">Is this something that affects everyone or are particular groups affected (age groups, gender groups, economic groups, certain countries, </w:t>
      </w:r>
      <w:proofErr w:type="spellStart"/>
      <w:r>
        <w:rPr>
          <w:lang w:val="en-CA"/>
        </w:rPr>
        <w:t>etc</w:t>
      </w:r>
      <w:proofErr w:type="spellEnd"/>
      <w:r>
        <w:rPr>
          <w:lang w:val="en-CA"/>
        </w:rPr>
        <w:t>)?</w:t>
      </w:r>
    </w:p>
    <w:p w:rsidR="00EE6E03" w:rsidRDefault="003E3D6B" w:rsidP="00EE6E03">
      <w:pPr>
        <w:pStyle w:val="ListParagraph"/>
        <w:numPr>
          <w:ilvl w:val="0"/>
          <w:numId w:val="6"/>
        </w:numPr>
        <w:rPr>
          <w:lang w:val="en-CA"/>
        </w:rPr>
      </w:pPr>
      <w:r>
        <w:rPr>
          <w:b/>
          <w:lang w:val="en-CA"/>
        </w:rPr>
        <w:t>Effect on a</w:t>
      </w:r>
      <w:r w:rsidR="00EE6E03">
        <w:rPr>
          <w:b/>
          <w:lang w:val="en-CA"/>
        </w:rPr>
        <w:t>dolescent</w:t>
      </w:r>
      <w:r>
        <w:rPr>
          <w:b/>
          <w:lang w:val="en-CA"/>
        </w:rPr>
        <w:t>s</w:t>
      </w:r>
      <w:r w:rsidR="00EE6E03">
        <w:rPr>
          <w:b/>
          <w:lang w:val="en-CA"/>
        </w:rPr>
        <w:t>:</w:t>
      </w:r>
      <w:r w:rsidR="00EE6E03">
        <w:rPr>
          <w:lang w:val="en-CA"/>
        </w:rPr>
        <w:t xml:space="preserve"> provide information specific to how this </w:t>
      </w:r>
      <w:proofErr w:type="gramStart"/>
      <w:r w:rsidR="00EE6E03">
        <w:rPr>
          <w:lang w:val="en-CA"/>
        </w:rPr>
        <w:t>particular health</w:t>
      </w:r>
      <w:proofErr w:type="gramEnd"/>
      <w:r w:rsidR="00EE6E03">
        <w:rPr>
          <w:lang w:val="en-CA"/>
        </w:rPr>
        <w:t xml:space="preserve"> issue affect</w:t>
      </w:r>
      <w:r w:rsidR="00E80422">
        <w:rPr>
          <w:lang w:val="en-CA"/>
        </w:rPr>
        <w:t>s</w:t>
      </w:r>
      <w:r w:rsidR="00EE6E03">
        <w:rPr>
          <w:lang w:val="en-CA"/>
        </w:rPr>
        <w:t xml:space="preserve"> teenagers</w:t>
      </w:r>
      <w:r w:rsidR="00C145CB">
        <w:rPr>
          <w:lang w:val="en-CA"/>
        </w:rPr>
        <w:t xml:space="preserve"> </w:t>
      </w:r>
    </w:p>
    <w:p w:rsidR="00EE6E03" w:rsidRDefault="00EE6E03" w:rsidP="00EE6E03">
      <w:pPr>
        <w:pStyle w:val="ListParagraph"/>
        <w:numPr>
          <w:ilvl w:val="0"/>
          <w:numId w:val="6"/>
        </w:numPr>
        <w:rPr>
          <w:lang w:val="en-CA"/>
        </w:rPr>
      </w:pPr>
      <w:r>
        <w:rPr>
          <w:b/>
          <w:lang w:val="en-CA"/>
        </w:rPr>
        <w:t>Statistics:</w:t>
      </w:r>
      <w:r>
        <w:rPr>
          <w:lang w:val="en-CA"/>
        </w:rPr>
        <w:t xml:space="preserve"> provide your audience with impacting statistics and/or information. Include visually appealing pictures, charts and/or graphs. Remember to explain what these graphics mean; how can their information be interpreted. </w:t>
      </w:r>
    </w:p>
    <w:p w:rsidR="00E80422" w:rsidRPr="00E80422" w:rsidRDefault="00E80422" w:rsidP="00E80422">
      <w:pPr>
        <w:pStyle w:val="ListParagraph"/>
        <w:numPr>
          <w:ilvl w:val="0"/>
          <w:numId w:val="7"/>
        </w:numPr>
        <w:rPr>
          <w:lang w:val="en-CA"/>
        </w:rPr>
      </w:pPr>
      <w:r w:rsidRPr="00E80422">
        <w:rPr>
          <w:lang w:val="en-CA"/>
        </w:rPr>
        <w:t>Make sure</w:t>
      </w:r>
      <w:r>
        <w:rPr>
          <w:lang w:val="en-CA"/>
        </w:rPr>
        <w:t xml:space="preserve"> that the information you are using is current (</w:t>
      </w:r>
      <w:r w:rsidR="00C145CB">
        <w:rPr>
          <w:lang w:val="en-CA"/>
        </w:rPr>
        <w:t xml:space="preserve">published within the </w:t>
      </w:r>
      <w:r>
        <w:rPr>
          <w:lang w:val="en-CA"/>
        </w:rPr>
        <w:t>last 5 years)</w:t>
      </w:r>
    </w:p>
    <w:p w:rsidR="00EE6E03" w:rsidRDefault="00EE6E03" w:rsidP="00EE6E03">
      <w:pPr>
        <w:pStyle w:val="ListParagraph"/>
        <w:numPr>
          <w:ilvl w:val="0"/>
          <w:numId w:val="6"/>
        </w:numPr>
        <w:rPr>
          <w:lang w:val="en-CA"/>
        </w:rPr>
      </w:pPr>
      <w:r>
        <w:rPr>
          <w:b/>
          <w:lang w:val="en-CA"/>
        </w:rPr>
        <w:t>Impacts:</w:t>
      </w:r>
      <w:r>
        <w:rPr>
          <w:lang w:val="en-CA"/>
        </w:rPr>
        <w:t xml:space="preserve"> what impact does this health issue have on society? Discuss at least </w:t>
      </w:r>
      <w:r w:rsidR="00E80422" w:rsidRPr="00E80422">
        <w:rPr>
          <w:u w:val="single"/>
          <w:lang w:val="en-CA"/>
        </w:rPr>
        <w:t>two</w:t>
      </w:r>
      <w:r w:rsidRPr="00E80422">
        <w:rPr>
          <w:u w:val="single"/>
          <w:lang w:val="en-CA"/>
        </w:rPr>
        <w:t xml:space="preserve"> </w:t>
      </w:r>
      <w:r w:rsidR="00E80422" w:rsidRPr="00E80422">
        <w:rPr>
          <w:u w:val="single"/>
          <w:lang w:val="en-CA"/>
        </w:rPr>
        <w:t>impacts</w:t>
      </w:r>
      <w:r w:rsidR="00E80422">
        <w:rPr>
          <w:lang w:val="en-CA"/>
        </w:rPr>
        <w:t xml:space="preserve"> in the following areas</w:t>
      </w:r>
      <w:r>
        <w:rPr>
          <w:lang w:val="en-CA"/>
        </w:rPr>
        <w:t xml:space="preserve">: social, economical, </w:t>
      </w:r>
      <w:r w:rsidR="003E3D6B">
        <w:rPr>
          <w:lang w:val="en-CA"/>
        </w:rPr>
        <w:t xml:space="preserve">environmental, </w:t>
      </w:r>
      <w:r>
        <w:rPr>
          <w:lang w:val="en-CA"/>
        </w:rPr>
        <w:t>political or ethical impacts.</w:t>
      </w:r>
    </w:p>
    <w:p w:rsidR="0052173A" w:rsidRPr="0052173A" w:rsidRDefault="0052173A" w:rsidP="0052173A">
      <w:pPr>
        <w:pStyle w:val="ListParagraph"/>
        <w:numPr>
          <w:ilvl w:val="0"/>
          <w:numId w:val="6"/>
        </w:numPr>
        <w:rPr>
          <w:lang w:val="en-CA"/>
        </w:rPr>
      </w:pPr>
      <w:r w:rsidRPr="0052173A">
        <w:rPr>
          <w:b/>
          <w:lang w:val="en-CA"/>
        </w:rPr>
        <w:t>Conclusion:</w:t>
      </w:r>
      <w:r>
        <w:rPr>
          <w:lang w:val="en-CA"/>
        </w:rPr>
        <w:t xml:space="preserve"> </w:t>
      </w:r>
      <w:r w:rsidRPr="0052173A">
        <w:rPr>
          <w:lang w:val="en-CA"/>
        </w:rPr>
        <w:t xml:space="preserve">Conclude your presentation with at least </w:t>
      </w:r>
      <w:r w:rsidRPr="00E80422">
        <w:rPr>
          <w:u w:val="single"/>
          <w:lang w:val="en-CA"/>
        </w:rPr>
        <w:t>t</w:t>
      </w:r>
      <w:r w:rsidR="00E80422">
        <w:rPr>
          <w:u w:val="single"/>
          <w:lang w:val="en-CA"/>
        </w:rPr>
        <w:t>wo</w:t>
      </w:r>
      <w:r w:rsidRPr="0052173A">
        <w:rPr>
          <w:lang w:val="en-CA"/>
        </w:rPr>
        <w:t xml:space="preserve"> recommendations to protect, promote or ameliorate the health of your population of focus.</w:t>
      </w:r>
      <w:r>
        <w:rPr>
          <w:lang w:val="en-CA"/>
        </w:rPr>
        <w:t xml:space="preserve"> Can this issue be prevented? How? Do the people affected require certain </w:t>
      </w:r>
      <w:r w:rsidR="00B87A99">
        <w:rPr>
          <w:lang w:val="en-CA"/>
        </w:rPr>
        <w:t>resources?</w:t>
      </w:r>
      <w:r w:rsidR="00E80422">
        <w:rPr>
          <w:lang w:val="en-CA"/>
        </w:rPr>
        <w:t xml:space="preserve"> Also indicate which government or health organizations are associated with your health issue.</w:t>
      </w:r>
    </w:p>
    <w:p w:rsidR="00E80422" w:rsidRDefault="00E80422" w:rsidP="00433543">
      <w:pPr>
        <w:pStyle w:val="Heading2"/>
        <w:numPr>
          <w:ilvl w:val="0"/>
          <w:numId w:val="9"/>
        </w:numPr>
        <w:rPr>
          <w:lang w:val="en-CA"/>
        </w:rPr>
      </w:pPr>
      <w:r>
        <w:rPr>
          <w:lang w:val="en-CA"/>
        </w:rPr>
        <w:lastRenderedPageBreak/>
        <w:t>Poster Display Checklist</w:t>
      </w:r>
    </w:p>
    <w:p w:rsidR="00E80422" w:rsidRDefault="00E80422" w:rsidP="00E80422">
      <w:pPr>
        <w:rPr>
          <w:lang w:val="en-CA"/>
        </w:rPr>
      </w:pPr>
      <w:r>
        <w:rPr>
          <w:lang w:val="en-CA"/>
        </w:rPr>
        <w:t>Your poster (display) must contain all of the following components:</w:t>
      </w:r>
    </w:p>
    <w:tbl>
      <w:tblPr>
        <w:tblStyle w:val="TableGrid"/>
        <w:tblW w:w="0" w:type="auto"/>
        <w:tblLook w:val="04A0" w:firstRow="1" w:lastRow="0" w:firstColumn="1" w:lastColumn="0" w:noHBand="0" w:noVBand="1"/>
      </w:tblPr>
      <w:tblGrid>
        <w:gridCol w:w="5696"/>
        <w:gridCol w:w="1970"/>
        <w:gridCol w:w="1684"/>
      </w:tblGrid>
      <w:tr w:rsidR="00433543" w:rsidTr="00433543">
        <w:trPr>
          <w:trHeight w:val="459"/>
        </w:trPr>
        <w:tc>
          <w:tcPr>
            <w:tcW w:w="5696" w:type="dxa"/>
          </w:tcPr>
          <w:p w:rsidR="00433543" w:rsidRPr="00E80422" w:rsidRDefault="00433543" w:rsidP="00E80422">
            <w:pPr>
              <w:jc w:val="center"/>
              <w:rPr>
                <w:b/>
                <w:sz w:val="28"/>
                <w:lang w:val="en-CA"/>
              </w:rPr>
            </w:pPr>
            <w:r w:rsidRPr="00E80422">
              <w:rPr>
                <w:b/>
                <w:sz w:val="28"/>
                <w:lang w:val="en-CA"/>
              </w:rPr>
              <w:t>Component</w:t>
            </w:r>
          </w:p>
        </w:tc>
        <w:tc>
          <w:tcPr>
            <w:tcW w:w="1970" w:type="dxa"/>
          </w:tcPr>
          <w:p w:rsidR="00433543" w:rsidRPr="00E80422" w:rsidRDefault="00433543" w:rsidP="00E80422">
            <w:pPr>
              <w:jc w:val="center"/>
              <w:rPr>
                <w:b/>
                <w:sz w:val="28"/>
                <w:lang w:val="en-CA"/>
              </w:rPr>
            </w:pPr>
            <w:r w:rsidRPr="00E80422">
              <w:rPr>
                <w:b/>
                <w:sz w:val="28"/>
                <w:lang w:val="en-CA"/>
              </w:rPr>
              <w:t>Checklist</w:t>
            </w:r>
            <w:r>
              <w:rPr>
                <w:b/>
                <w:sz w:val="28"/>
                <w:lang w:val="en-CA"/>
              </w:rPr>
              <w:t xml:space="preserve"> Poster</w:t>
            </w:r>
          </w:p>
        </w:tc>
        <w:tc>
          <w:tcPr>
            <w:tcW w:w="1684" w:type="dxa"/>
          </w:tcPr>
          <w:p w:rsidR="00433543" w:rsidRPr="00E80422" w:rsidRDefault="00433543" w:rsidP="00E80422">
            <w:pPr>
              <w:jc w:val="center"/>
              <w:rPr>
                <w:b/>
                <w:sz w:val="28"/>
                <w:lang w:val="en-CA"/>
              </w:rPr>
            </w:pPr>
            <w:r>
              <w:rPr>
                <w:b/>
                <w:sz w:val="28"/>
                <w:lang w:val="en-CA"/>
              </w:rPr>
              <w:t>Checklist Pamphlet</w:t>
            </w:r>
          </w:p>
        </w:tc>
      </w:tr>
      <w:tr w:rsidR="00433543" w:rsidTr="00433543">
        <w:trPr>
          <w:trHeight w:val="377"/>
        </w:trPr>
        <w:tc>
          <w:tcPr>
            <w:tcW w:w="5696" w:type="dxa"/>
          </w:tcPr>
          <w:p w:rsidR="00433543" w:rsidRDefault="00433543" w:rsidP="00E80422">
            <w:pPr>
              <w:jc w:val="center"/>
              <w:rPr>
                <w:lang w:val="en-CA"/>
              </w:rPr>
            </w:pPr>
            <w:r>
              <w:rPr>
                <w:lang w:val="en-CA"/>
              </w:rPr>
              <w:t>Background information</w:t>
            </w:r>
          </w:p>
        </w:tc>
        <w:tc>
          <w:tcPr>
            <w:tcW w:w="1970" w:type="dxa"/>
          </w:tcPr>
          <w:p w:rsidR="00433543" w:rsidRDefault="00433543" w:rsidP="00E80422">
            <w:pPr>
              <w:jc w:val="center"/>
              <w:rPr>
                <w:lang w:val="en-CA"/>
              </w:rPr>
            </w:pPr>
          </w:p>
        </w:tc>
        <w:tc>
          <w:tcPr>
            <w:tcW w:w="1684" w:type="dxa"/>
          </w:tcPr>
          <w:p w:rsidR="00433543" w:rsidRDefault="00433543" w:rsidP="00E80422">
            <w:pPr>
              <w:jc w:val="center"/>
              <w:rPr>
                <w:lang w:val="en-CA"/>
              </w:rPr>
            </w:pPr>
          </w:p>
        </w:tc>
      </w:tr>
      <w:tr w:rsidR="00433543" w:rsidTr="00433543">
        <w:trPr>
          <w:trHeight w:val="360"/>
        </w:trPr>
        <w:tc>
          <w:tcPr>
            <w:tcW w:w="5696" w:type="dxa"/>
          </w:tcPr>
          <w:p w:rsidR="00433543" w:rsidRDefault="00433543" w:rsidP="00E80422">
            <w:pPr>
              <w:jc w:val="center"/>
              <w:rPr>
                <w:lang w:val="en-CA"/>
              </w:rPr>
            </w:pPr>
            <w:r>
              <w:rPr>
                <w:lang w:val="en-CA"/>
              </w:rPr>
              <w:t>Information specific to adolescents</w:t>
            </w:r>
          </w:p>
        </w:tc>
        <w:tc>
          <w:tcPr>
            <w:tcW w:w="1970" w:type="dxa"/>
          </w:tcPr>
          <w:p w:rsidR="00433543" w:rsidRDefault="00433543" w:rsidP="00E80422">
            <w:pPr>
              <w:jc w:val="center"/>
              <w:rPr>
                <w:lang w:val="en-CA"/>
              </w:rPr>
            </w:pPr>
          </w:p>
        </w:tc>
        <w:tc>
          <w:tcPr>
            <w:tcW w:w="1684" w:type="dxa"/>
          </w:tcPr>
          <w:p w:rsidR="00433543" w:rsidRDefault="00433543" w:rsidP="00E80422">
            <w:pPr>
              <w:jc w:val="center"/>
              <w:rPr>
                <w:lang w:val="en-CA"/>
              </w:rPr>
            </w:pPr>
          </w:p>
        </w:tc>
      </w:tr>
      <w:tr w:rsidR="00433543" w:rsidTr="00433543">
        <w:trPr>
          <w:trHeight w:val="360"/>
        </w:trPr>
        <w:tc>
          <w:tcPr>
            <w:tcW w:w="5696" w:type="dxa"/>
          </w:tcPr>
          <w:p w:rsidR="00433543" w:rsidRDefault="00433543" w:rsidP="00E80422">
            <w:pPr>
              <w:jc w:val="center"/>
              <w:rPr>
                <w:lang w:val="en-CA"/>
              </w:rPr>
            </w:pPr>
            <w:r>
              <w:rPr>
                <w:lang w:val="en-CA"/>
              </w:rPr>
              <w:t>Statistics</w:t>
            </w:r>
          </w:p>
        </w:tc>
        <w:tc>
          <w:tcPr>
            <w:tcW w:w="1970" w:type="dxa"/>
          </w:tcPr>
          <w:p w:rsidR="00433543" w:rsidRDefault="00433543" w:rsidP="00E80422">
            <w:pPr>
              <w:jc w:val="center"/>
              <w:rPr>
                <w:lang w:val="en-CA"/>
              </w:rPr>
            </w:pPr>
          </w:p>
        </w:tc>
        <w:tc>
          <w:tcPr>
            <w:tcW w:w="1684" w:type="dxa"/>
          </w:tcPr>
          <w:p w:rsidR="00433543" w:rsidRDefault="00433543" w:rsidP="00E80422">
            <w:pPr>
              <w:jc w:val="center"/>
              <w:rPr>
                <w:lang w:val="en-CA"/>
              </w:rPr>
            </w:pPr>
          </w:p>
        </w:tc>
      </w:tr>
      <w:tr w:rsidR="00433543" w:rsidTr="00433543">
        <w:trPr>
          <w:trHeight w:val="360"/>
        </w:trPr>
        <w:tc>
          <w:tcPr>
            <w:tcW w:w="5696" w:type="dxa"/>
          </w:tcPr>
          <w:p w:rsidR="00433543" w:rsidRDefault="00433543" w:rsidP="00E80422">
            <w:pPr>
              <w:jc w:val="center"/>
              <w:rPr>
                <w:lang w:val="en-CA"/>
              </w:rPr>
            </w:pPr>
            <w:r>
              <w:rPr>
                <w:lang w:val="en-CA"/>
              </w:rPr>
              <w:t xml:space="preserve">Visuals (charts, pictures, </w:t>
            </w:r>
            <w:proofErr w:type="spellStart"/>
            <w:r>
              <w:rPr>
                <w:lang w:val="en-CA"/>
              </w:rPr>
              <w:t>etc</w:t>
            </w:r>
            <w:proofErr w:type="spellEnd"/>
            <w:r>
              <w:rPr>
                <w:lang w:val="en-CA"/>
              </w:rPr>
              <w:t>)</w:t>
            </w:r>
          </w:p>
        </w:tc>
        <w:tc>
          <w:tcPr>
            <w:tcW w:w="1970" w:type="dxa"/>
          </w:tcPr>
          <w:p w:rsidR="00433543" w:rsidRDefault="00433543" w:rsidP="00E80422">
            <w:pPr>
              <w:jc w:val="center"/>
              <w:rPr>
                <w:lang w:val="en-CA"/>
              </w:rPr>
            </w:pPr>
          </w:p>
        </w:tc>
        <w:tc>
          <w:tcPr>
            <w:tcW w:w="1684" w:type="dxa"/>
          </w:tcPr>
          <w:p w:rsidR="00433543" w:rsidRDefault="00433543" w:rsidP="00E80422">
            <w:pPr>
              <w:jc w:val="center"/>
              <w:rPr>
                <w:lang w:val="en-CA"/>
              </w:rPr>
            </w:pPr>
          </w:p>
        </w:tc>
      </w:tr>
      <w:tr w:rsidR="00433543" w:rsidTr="00433543">
        <w:trPr>
          <w:trHeight w:val="360"/>
        </w:trPr>
        <w:tc>
          <w:tcPr>
            <w:tcW w:w="5696" w:type="dxa"/>
          </w:tcPr>
          <w:p w:rsidR="00433543" w:rsidRDefault="00433543" w:rsidP="003E3D6B">
            <w:pPr>
              <w:jc w:val="center"/>
              <w:rPr>
                <w:lang w:val="en-CA"/>
              </w:rPr>
            </w:pPr>
            <w:r>
              <w:rPr>
                <w:lang w:val="en-CA"/>
              </w:rPr>
              <w:t>2 impacts (social, economical, environmental, ethical, political)</w:t>
            </w:r>
          </w:p>
        </w:tc>
        <w:tc>
          <w:tcPr>
            <w:tcW w:w="1970" w:type="dxa"/>
          </w:tcPr>
          <w:p w:rsidR="00433543" w:rsidRDefault="00433543" w:rsidP="003E3D6B">
            <w:pPr>
              <w:jc w:val="center"/>
              <w:rPr>
                <w:lang w:val="en-CA"/>
              </w:rPr>
            </w:pPr>
          </w:p>
        </w:tc>
        <w:tc>
          <w:tcPr>
            <w:tcW w:w="1684" w:type="dxa"/>
          </w:tcPr>
          <w:p w:rsidR="00433543" w:rsidRDefault="00433543" w:rsidP="003E3D6B">
            <w:pPr>
              <w:jc w:val="center"/>
              <w:rPr>
                <w:lang w:val="en-CA"/>
              </w:rPr>
            </w:pPr>
          </w:p>
        </w:tc>
      </w:tr>
      <w:tr w:rsidR="00433543" w:rsidTr="00433543">
        <w:trPr>
          <w:trHeight w:val="377"/>
        </w:trPr>
        <w:tc>
          <w:tcPr>
            <w:tcW w:w="5696" w:type="dxa"/>
          </w:tcPr>
          <w:p w:rsidR="00433543" w:rsidRDefault="00433543" w:rsidP="003E3D6B">
            <w:pPr>
              <w:jc w:val="center"/>
              <w:rPr>
                <w:lang w:val="en-CA"/>
              </w:rPr>
            </w:pPr>
            <w:r>
              <w:rPr>
                <w:lang w:val="en-CA"/>
              </w:rPr>
              <w:t>Government/Health organizations associated with issue</w:t>
            </w:r>
          </w:p>
        </w:tc>
        <w:tc>
          <w:tcPr>
            <w:tcW w:w="1970" w:type="dxa"/>
          </w:tcPr>
          <w:p w:rsidR="00433543" w:rsidRDefault="00433543" w:rsidP="003E3D6B">
            <w:pPr>
              <w:jc w:val="center"/>
              <w:rPr>
                <w:lang w:val="en-CA"/>
              </w:rPr>
            </w:pPr>
          </w:p>
        </w:tc>
        <w:tc>
          <w:tcPr>
            <w:tcW w:w="1684" w:type="dxa"/>
          </w:tcPr>
          <w:p w:rsidR="00433543" w:rsidRDefault="00433543" w:rsidP="003E3D6B">
            <w:pPr>
              <w:jc w:val="center"/>
              <w:rPr>
                <w:lang w:val="en-CA"/>
              </w:rPr>
            </w:pPr>
          </w:p>
        </w:tc>
      </w:tr>
      <w:tr w:rsidR="00433543" w:rsidTr="00433543">
        <w:trPr>
          <w:trHeight w:val="721"/>
        </w:trPr>
        <w:tc>
          <w:tcPr>
            <w:tcW w:w="5696" w:type="dxa"/>
          </w:tcPr>
          <w:p w:rsidR="00433543" w:rsidRDefault="00433543" w:rsidP="003E3D6B">
            <w:pPr>
              <w:jc w:val="center"/>
              <w:rPr>
                <w:lang w:val="en-CA"/>
              </w:rPr>
            </w:pPr>
            <w:r>
              <w:rPr>
                <w:lang w:val="en-CA"/>
              </w:rPr>
              <w:t>2</w:t>
            </w:r>
            <w:r w:rsidRPr="0052173A">
              <w:rPr>
                <w:lang w:val="en-CA"/>
              </w:rPr>
              <w:t xml:space="preserve"> recommendations to protect, promote or ameliorate the health of your population of focus</w:t>
            </w:r>
          </w:p>
        </w:tc>
        <w:tc>
          <w:tcPr>
            <w:tcW w:w="1970" w:type="dxa"/>
          </w:tcPr>
          <w:p w:rsidR="00433543" w:rsidRDefault="00433543" w:rsidP="003E3D6B">
            <w:pPr>
              <w:jc w:val="center"/>
              <w:rPr>
                <w:lang w:val="en-CA"/>
              </w:rPr>
            </w:pPr>
          </w:p>
        </w:tc>
        <w:tc>
          <w:tcPr>
            <w:tcW w:w="1684" w:type="dxa"/>
          </w:tcPr>
          <w:p w:rsidR="00433543" w:rsidRDefault="00433543" w:rsidP="003E3D6B">
            <w:pPr>
              <w:jc w:val="center"/>
              <w:rPr>
                <w:lang w:val="en-CA"/>
              </w:rPr>
            </w:pPr>
          </w:p>
        </w:tc>
      </w:tr>
      <w:tr w:rsidR="00433543" w:rsidTr="00433543">
        <w:trPr>
          <w:trHeight w:val="360"/>
        </w:trPr>
        <w:tc>
          <w:tcPr>
            <w:tcW w:w="5696" w:type="dxa"/>
          </w:tcPr>
          <w:p w:rsidR="00433543" w:rsidRDefault="00433543" w:rsidP="003E3D6B">
            <w:pPr>
              <w:jc w:val="center"/>
              <w:rPr>
                <w:lang w:val="en-CA"/>
              </w:rPr>
            </w:pPr>
            <w:r>
              <w:rPr>
                <w:lang w:val="en-CA"/>
              </w:rPr>
              <w:t>Full APA references (on back of poster) – at least 5 sources</w:t>
            </w:r>
          </w:p>
        </w:tc>
        <w:tc>
          <w:tcPr>
            <w:tcW w:w="1970" w:type="dxa"/>
          </w:tcPr>
          <w:p w:rsidR="00433543" w:rsidRDefault="00433543" w:rsidP="003E3D6B">
            <w:pPr>
              <w:jc w:val="center"/>
              <w:rPr>
                <w:lang w:val="en-CA"/>
              </w:rPr>
            </w:pPr>
          </w:p>
        </w:tc>
        <w:tc>
          <w:tcPr>
            <w:tcW w:w="1684" w:type="dxa"/>
          </w:tcPr>
          <w:p w:rsidR="00433543" w:rsidRDefault="00433543" w:rsidP="003E3D6B">
            <w:pPr>
              <w:jc w:val="center"/>
              <w:rPr>
                <w:lang w:val="en-CA"/>
              </w:rPr>
            </w:pPr>
          </w:p>
        </w:tc>
      </w:tr>
    </w:tbl>
    <w:p w:rsidR="00E80422" w:rsidRDefault="00E80422" w:rsidP="00E80422">
      <w:pPr>
        <w:rPr>
          <w:lang w:val="en-CA"/>
        </w:rPr>
      </w:pPr>
    </w:p>
    <w:p w:rsidR="00307E20" w:rsidRPr="00E80422" w:rsidRDefault="00307E20" w:rsidP="00E80422">
      <w:pPr>
        <w:rPr>
          <w:lang w:val="en-CA"/>
        </w:rPr>
      </w:pPr>
      <w:r>
        <w:rPr>
          <w:lang w:val="en-CA"/>
        </w:rPr>
        <w:t xml:space="preserve">You may of course bring in additional props, models, videos, </w:t>
      </w:r>
      <w:proofErr w:type="spellStart"/>
      <w:r>
        <w:rPr>
          <w:lang w:val="en-CA"/>
        </w:rPr>
        <w:t>etc</w:t>
      </w:r>
      <w:proofErr w:type="spellEnd"/>
      <w:r>
        <w:rPr>
          <w:lang w:val="en-CA"/>
        </w:rPr>
        <w:t xml:space="preserve"> to make your display even more attractive!</w:t>
      </w:r>
    </w:p>
    <w:p w:rsidR="00B87A99" w:rsidRDefault="00307E20" w:rsidP="00433543">
      <w:pPr>
        <w:pStyle w:val="Heading2"/>
        <w:numPr>
          <w:ilvl w:val="0"/>
          <w:numId w:val="9"/>
        </w:numPr>
        <w:rPr>
          <w:lang w:val="en-CA"/>
        </w:rPr>
      </w:pPr>
      <w:r>
        <w:rPr>
          <w:lang w:val="en-CA"/>
        </w:rPr>
        <w:t>Pamphlets</w:t>
      </w:r>
    </w:p>
    <w:p w:rsidR="00307E20" w:rsidRDefault="00307E20" w:rsidP="00307E20">
      <w:pPr>
        <w:rPr>
          <w:lang w:val="en-CA"/>
        </w:rPr>
      </w:pPr>
      <w:r>
        <w:rPr>
          <w:lang w:val="en-CA"/>
        </w:rPr>
        <w:t>You must also create an information pamphlet to be given to your audience members that summarizes the above information as well as provides the contact information for government and/or health organizations that could provide additional information, and/or includes the information on who to contact for help.</w:t>
      </w:r>
      <w:r w:rsidRPr="00EE6E03">
        <w:rPr>
          <w:lang w:val="en-CA"/>
        </w:rPr>
        <w:t xml:space="preserve"> </w:t>
      </w:r>
    </w:p>
    <w:p w:rsidR="0081339B" w:rsidRDefault="00A6122A" w:rsidP="00307E20">
      <w:pPr>
        <w:rPr>
          <w:lang w:val="en-CA"/>
        </w:rPr>
        <w:sectPr w:rsidR="0081339B">
          <w:footerReference w:type="default" r:id="rId7"/>
          <w:pgSz w:w="12240" w:h="15840"/>
          <w:pgMar w:top="1440" w:right="1440" w:bottom="1440" w:left="1440" w:header="720" w:footer="720" w:gutter="0"/>
          <w:cols w:space="720"/>
          <w:docGrid w:linePitch="360"/>
        </w:sectPr>
      </w:pPr>
      <w:r w:rsidRPr="004017A0">
        <w:rPr>
          <w:noProof/>
        </w:rPr>
        <mc:AlternateContent>
          <mc:Choice Requires="wps">
            <w:drawing>
              <wp:anchor distT="45720" distB="45720" distL="114300" distR="114300" simplePos="0" relativeHeight="251661312" behindDoc="0" locked="0" layoutInCell="1" allowOverlap="1" wp14:anchorId="257BB5C9" wp14:editId="15F9AA6D">
                <wp:simplePos x="0" y="0"/>
                <wp:positionH relativeFrom="margin">
                  <wp:align>center</wp:align>
                </wp:positionH>
                <wp:positionV relativeFrom="paragraph">
                  <wp:posOffset>955675</wp:posOffset>
                </wp:positionV>
                <wp:extent cx="4495800" cy="1404620"/>
                <wp:effectExtent l="0" t="0" r="1905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404620"/>
                        </a:xfrm>
                        <a:prstGeom prst="rect">
                          <a:avLst/>
                        </a:prstGeom>
                        <a:solidFill>
                          <a:srgbClr val="FFFFFF"/>
                        </a:solidFill>
                        <a:ln w="9525">
                          <a:solidFill>
                            <a:srgbClr val="000000"/>
                          </a:solidFill>
                          <a:miter lim="800000"/>
                          <a:headEnd/>
                          <a:tailEnd/>
                        </a:ln>
                      </wps:spPr>
                      <wps:txbx>
                        <w:txbxContent>
                          <w:p w:rsidR="00A6122A" w:rsidRPr="00A6122A" w:rsidRDefault="00A6122A" w:rsidP="00A6122A">
                            <w:pPr>
                              <w:rPr>
                                <w:sz w:val="32"/>
                              </w:rPr>
                            </w:pPr>
                            <w:r w:rsidRPr="00A6122A">
                              <w:rPr>
                                <w:sz w:val="32"/>
                              </w:rPr>
                              <w:t>In-Class presentation date: ____________</w:t>
                            </w:r>
                          </w:p>
                          <w:p w:rsidR="00A6122A" w:rsidRPr="00A6122A" w:rsidRDefault="00A6122A" w:rsidP="00A6122A">
                            <w:pPr>
                              <w:rPr>
                                <w:sz w:val="32"/>
                              </w:rPr>
                            </w:pPr>
                            <w:r w:rsidRPr="00A6122A">
                              <w:rPr>
                                <w:sz w:val="32"/>
                              </w:rPr>
                              <w:t xml:space="preserve">Health Fair presentation </w:t>
                            </w:r>
                            <w:proofErr w:type="gramStart"/>
                            <w:r w:rsidRPr="00A6122A">
                              <w:rPr>
                                <w:sz w:val="32"/>
                              </w:rPr>
                              <w:t>date:_</w:t>
                            </w:r>
                            <w:proofErr w:type="gramEnd"/>
                            <w:r w:rsidRPr="00A6122A">
                              <w:rPr>
                                <w:sz w:val="32"/>
                              </w:rPr>
                              <w:t>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BB5C9" id="_x0000_s1027" type="#_x0000_t202" style="position:absolute;margin-left:0;margin-top:75.25pt;width:354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">
                <v:textbox style="mso-fit-shape-to-text:t">
                  <w:txbxContent>
                    <w:p w:rsidR="00A6122A" w:rsidRPr="00A6122A" w:rsidRDefault="00A6122A" w:rsidP="00A6122A">
                      <w:pPr>
                        <w:rPr>
                          <w:sz w:val="32"/>
                        </w:rPr>
                      </w:pPr>
                      <w:r w:rsidRPr="00A6122A">
                        <w:rPr>
                          <w:sz w:val="32"/>
                        </w:rPr>
                        <w:t>In-Class presentation date: ____________</w:t>
                      </w:r>
                    </w:p>
                    <w:p w:rsidR="00A6122A" w:rsidRPr="00A6122A" w:rsidRDefault="00A6122A" w:rsidP="00A6122A">
                      <w:pPr>
                        <w:rPr>
                          <w:sz w:val="32"/>
                        </w:rPr>
                      </w:pPr>
                      <w:r w:rsidRPr="00A6122A">
                        <w:rPr>
                          <w:sz w:val="32"/>
                        </w:rPr>
                        <w:t xml:space="preserve">Health Fair presentation </w:t>
                      </w:r>
                      <w:proofErr w:type="gramStart"/>
                      <w:r w:rsidRPr="00A6122A">
                        <w:rPr>
                          <w:sz w:val="32"/>
                        </w:rPr>
                        <w:t>date:_</w:t>
                      </w:r>
                      <w:proofErr w:type="gramEnd"/>
                      <w:r w:rsidRPr="00A6122A">
                        <w:rPr>
                          <w:sz w:val="32"/>
                        </w:rPr>
                        <w:t>_______________</w:t>
                      </w:r>
                    </w:p>
                  </w:txbxContent>
                </v:textbox>
                <w10:wrap anchorx="margin"/>
              </v:shape>
            </w:pict>
          </mc:Fallback>
        </mc:AlternateContent>
      </w:r>
      <w:r w:rsidR="00307E20">
        <w:rPr>
          <w:lang w:val="en-CA"/>
        </w:rPr>
        <w:t xml:space="preserve">You will need to print </w:t>
      </w:r>
      <w:r w:rsidR="00307E20" w:rsidRPr="00307E20">
        <w:rPr>
          <w:b/>
          <w:lang w:val="en-CA"/>
        </w:rPr>
        <w:t>20 copies</w:t>
      </w:r>
      <w:r w:rsidR="007B5594">
        <w:rPr>
          <w:lang w:val="en-CA"/>
        </w:rPr>
        <w:t xml:space="preserve"> to be given out to your peers who visit your display</w:t>
      </w:r>
    </w:p>
    <w:p w:rsidR="00307E20" w:rsidRDefault="00433543" w:rsidP="00433543">
      <w:pPr>
        <w:pStyle w:val="Heading2"/>
        <w:numPr>
          <w:ilvl w:val="0"/>
          <w:numId w:val="9"/>
        </w:numPr>
        <w:rPr>
          <w:lang w:val="en-CA"/>
        </w:rPr>
      </w:pPr>
      <w:r>
        <w:rPr>
          <w:lang w:val="en-CA"/>
        </w:rPr>
        <w:lastRenderedPageBreak/>
        <w:t>Process Journal</w:t>
      </w:r>
    </w:p>
    <w:p w:rsidR="00433543" w:rsidRDefault="0072629B" w:rsidP="00433543">
      <w:pPr>
        <w:rPr>
          <w:lang w:val="en-CA"/>
        </w:rPr>
      </w:pPr>
      <w:r>
        <w:rPr>
          <w:lang w:val="en-CA"/>
        </w:rPr>
        <w:t>Along with your presentation and pamphlets you will need to hand-in a Process Journal (1 per team). This should be in a duo-tang or binder.</w:t>
      </w:r>
    </w:p>
    <w:p w:rsidR="0072629B" w:rsidRDefault="0072629B" w:rsidP="00433543">
      <w:pPr>
        <w:rPr>
          <w:lang w:val="en-CA"/>
        </w:rPr>
      </w:pPr>
      <w:r>
        <w:rPr>
          <w:lang w:val="en-CA"/>
        </w:rPr>
        <w:t>You must include:</w:t>
      </w:r>
    </w:p>
    <w:p w:rsidR="0072629B" w:rsidRDefault="0072629B" w:rsidP="0072629B">
      <w:pPr>
        <w:pStyle w:val="ListParagraph"/>
        <w:numPr>
          <w:ilvl w:val="0"/>
          <w:numId w:val="7"/>
        </w:numPr>
        <w:rPr>
          <w:lang w:val="en-CA"/>
        </w:rPr>
      </w:pPr>
      <w:r>
        <w:rPr>
          <w:lang w:val="en-CA"/>
        </w:rPr>
        <w:t>A table of contents</w:t>
      </w:r>
    </w:p>
    <w:p w:rsidR="0072629B" w:rsidRDefault="0072629B" w:rsidP="0072629B">
      <w:pPr>
        <w:pStyle w:val="ListParagraph"/>
        <w:numPr>
          <w:ilvl w:val="0"/>
          <w:numId w:val="7"/>
        </w:numPr>
        <w:rPr>
          <w:lang w:val="en-CA"/>
        </w:rPr>
      </w:pPr>
      <w:r>
        <w:rPr>
          <w:lang w:val="en-CA"/>
        </w:rPr>
        <w:t>Assignment- completed and typed up information including visuals and statistics (basically everything that is on your display)</w:t>
      </w:r>
    </w:p>
    <w:p w:rsidR="0072629B" w:rsidRDefault="0072629B" w:rsidP="0072629B">
      <w:pPr>
        <w:pStyle w:val="ListParagraph"/>
        <w:numPr>
          <w:ilvl w:val="0"/>
          <w:numId w:val="7"/>
        </w:numPr>
        <w:rPr>
          <w:lang w:val="en-CA"/>
        </w:rPr>
      </w:pPr>
      <w:r>
        <w:rPr>
          <w:lang w:val="en-CA"/>
        </w:rPr>
        <w:t>A copy of your pamphlet</w:t>
      </w:r>
    </w:p>
    <w:p w:rsidR="0072629B" w:rsidRDefault="0072629B" w:rsidP="0072629B">
      <w:pPr>
        <w:pStyle w:val="ListParagraph"/>
        <w:numPr>
          <w:ilvl w:val="0"/>
          <w:numId w:val="7"/>
        </w:numPr>
        <w:rPr>
          <w:lang w:val="en-CA"/>
        </w:rPr>
      </w:pPr>
      <w:r>
        <w:rPr>
          <w:lang w:val="en-CA"/>
        </w:rPr>
        <w:t>Lists of organizations associated with your health issue</w:t>
      </w:r>
    </w:p>
    <w:p w:rsidR="0072629B" w:rsidRDefault="0072629B" w:rsidP="0072629B">
      <w:pPr>
        <w:pStyle w:val="ListParagraph"/>
        <w:numPr>
          <w:ilvl w:val="0"/>
          <w:numId w:val="7"/>
        </w:numPr>
        <w:rPr>
          <w:lang w:val="en-CA"/>
        </w:rPr>
      </w:pPr>
      <w:r>
        <w:rPr>
          <w:lang w:val="en-CA"/>
        </w:rPr>
        <w:t>Research evidence (printed out research with the useful information highlighted)</w:t>
      </w:r>
    </w:p>
    <w:p w:rsidR="0072629B" w:rsidRDefault="0072629B" w:rsidP="0072629B">
      <w:pPr>
        <w:pStyle w:val="ListParagraph"/>
        <w:numPr>
          <w:ilvl w:val="0"/>
          <w:numId w:val="7"/>
        </w:numPr>
        <w:rPr>
          <w:lang w:val="en-CA"/>
        </w:rPr>
      </w:pPr>
      <w:r>
        <w:rPr>
          <w:lang w:val="en-CA"/>
        </w:rPr>
        <w:t>Reference list in proper APA format</w:t>
      </w:r>
    </w:p>
    <w:p w:rsidR="0072629B" w:rsidRDefault="0072629B" w:rsidP="0072629B">
      <w:pPr>
        <w:pStyle w:val="ListParagraph"/>
        <w:numPr>
          <w:ilvl w:val="0"/>
          <w:numId w:val="7"/>
        </w:numPr>
        <w:rPr>
          <w:lang w:val="en-CA"/>
        </w:rPr>
      </w:pPr>
      <w:r>
        <w:rPr>
          <w:lang w:val="en-CA"/>
        </w:rPr>
        <w:t>Copies of any email communications between your team and any government/health organizations</w:t>
      </w:r>
    </w:p>
    <w:p w:rsidR="0072629B" w:rsidRDefault="0072629B" w:rsidP="0072629B">
      <w:pPr>
        <w:pStyle w:val="ListParagraph"/>
        <w:numPr>
          <w:ilvl w:val="0"/>
          <w:numId w:val="7"/>
        </w:numPr>
        <w:rPr>
          <w:lang w:val="en-CA"/>
        </w:rPr>
      </w:pPr>
      <w:r>
        <w:rPr>
          <w:lang w:val="en-CA"/>
        </w:rPr>
        <w:t>Copies of pamphlets or documents obtained from organizations</w:t>
      </w:r>
    </w:p>
    <w:p w:rsidR="0072629B" w:rsidRDefault="0072629B" w:rsidP="0072629B">
      <w:pPr>
        <w:pStyle w:val="ListParagraph"/>
        <w:numPr>
          <w:ilvl w:val="0"/>
          <w:numId w:val="7"/>
        </w:numPr>
        <w:rPr>
          <w:lang w:val="en-CA"/>
        </w:rPr>
      </w:pPr>
      <w:r>
        <w:rPr>
          <w:lang w:val="en-CA"/>
        </w:rPr>
        <w:t>List of materials needed for the health fair</w:t>
      </w:r>
    </w:p>
    <w:p w:rsidR="0072629B" w:rsidRDefault="0072629B" w:rsidP="0072629B">
      <w:pPr>
        <w:pStyle w:val="ListParagraph"/>
        <w:numPr>
          <w:ilvl w:val="0"/>
          <w:numId w:val="7"/>
        </w:numPr>
        <w:rPr>
          <w:lang w:val="en-CA"/>
        </w:rPr>
      </w:pPr>
      <w:r>
        <w:rPr>
          <w:lang w:val="en-CA"/>
        </w:rPr>
        <w:t>Design sketch of your display</w:t>
      </w:r>
    </w:p>
    <w:p w:rsidR="0072629B" w:rsidRDefault="0072629B" w:rsidP="0072629B">
      <w:pPr>
        <w:pStyle w:val="ListParagraph"/>
        <w:numPr>
          <w:ilvl w:val="0"/>
          <w:numId w:val="7"/>
        </w:numPr>
        <w:rPr>
          <w:lang w:val="en-CA"/>
        </w:rPr>
      </w:pPr>
      <w:r>
        <w:rPr>
          <w:lang w:val="en-CA"/>
        </w:rPr>
        <w:t xml:space="preserve">Journal entries – </w:t>
      </w:r>
      <w:r w:rsidRPr="0072629B">
        <w:rPr>
          <w:b/>
          <w:lang w:val="en-CA"/>
        </w:rPr>
        <w:t>each member</w:t>
      </w:r>
      <w:r>
        <w:rPr>
          <w:lang w:val="en-CA"/>
        </w:rPr>
        <w:t xml:space="preserve"> must keep a journal log that indicates the dates the project was worked on and what was done that day</w:t>
      </w:r>
    </w:p>
    <w:p w:rsidR="0072629B" w:rsidRDefault="0072629B" w:rsidP="0072629B">
      <w:pPr>
        <w:pStyle w:val="ListParagraph"/>
        <w:numPr>
          <w:ilvl w:val="0"/>
          <w:numId w:val="7"/>
        </w:numPr>
        <w:rPr>
          <w:lang w:val="en-CA"/>
        </w:rPr>
      </w:pPr>
      <w:r>
        <w:rPr>
          <w:lang w:val="en-CA"/>
        </w:rPr>
        <w:t>Self- evaluations – each member must submit a self-evaluation where they indicate what they learned from this project (not just knowledge but skills) and areas where they feel they can improve.</w:t>
      </w:r>
    </w:p>
    <w:p w:rsidR="0072629B" w:rsidRDefault="0072629B" w:rsidP="0072629B">
      <w:pPr>
        <w:pStyle w:val="ListParagraph"/>
        <w:numPr>
          <w:ilvl w:val="0"/>
          <w:numId w:val="7"/>
        </w:numPr>
        <w:rPr>
          <w:lang w:val="en-CA"/>
        </w:rPr>
      </w:pPr>
      <w:r>
        <w:rPr>
          <w:lang w:val="en-CA"/>
        </w:rPr>
        <w:t>Copy of the Grading Checklist (found at the end of this document)</w:t>
      </w:r>
    </w:p>
    <w:p w:rsidR="0072629B" w:rsidRPr="0072629B" w:rsidRDefault="00A6122A" w:rsidP="0072629B">
      <w:pPr>
        <w:pStyle w:val="ListParagraph"/>
        <w:numPr>
          <w:ilvl w:val="0"/>
          <w:numId w:val="7"/>
        </w:numPr>
        <w:rPr>
          <w:lang w:val="en-CA"/>
        </w:rPr>
      </w:pPr>
      <w:r w:rsidRPr="004017A0">
        <w:rPr>
          <w:noProof/>
        </w:rPr>
        <mc:AlternateContent>
          <mc:Choice Requires="wps">
            <w:drawing>
              <wp:anchor distT="45720" distB="45720" distL="114300" distR="114300" simplePos="0" relativeHeight="251663360" behindDoc="0" locked="0" layoutInCell="1" allowOverlap="1" wp14:anchorId="7AA6FF56" wp14:editId="739E762F">
                <wp:simplePos x="0" y="0"/>
                <wp:positionH relativeFrom="margin">
                  <wp:align>center</wp:align>
                </wp:positionH>
                <wp:positionV relativeFrom="paragraph">
                  <wp:posOffset>911860</wp:posOffset>
                </wp:positionV>
                <wp:extent cx="4057650" cy="1404620"/>
                <wp:effectExtent l="0" t="0" r="190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04620"/>
                        </a:xfrm>
                        <a:prstGeom prst="rect">
                          <a:avLst/>
                        </a:prstGeom>
                        <a:solidFill>
                          <a:srgbClr val="FFFFFF"/>
                        </a:solidFill>
                        <a:ln w="9525">
                          <a:solidFill>
                            <a:srgbClr val="000000"/>
                          </a:solidFill>
                          <a:miter lim="800000"/>
                          <a:headEnd/>
                          <a:tailEnd/>
                        </a:ln>
                      </wps:spPr>
                      <wps:txbx>
                        <w:txbxContent>
                          <w:p w:rsidR="00A6122A" w:rsidRPr="00A6122A" w:rsidRDefault="00A6122A" w:rsidP="00A6122A">
                            <w:pPr>
                              <w:rPr>
                                <w:sz w:val="32"/>
                                <w:lang w:val="en-CA"/>
                              </w:rPr>
                            </w:pPr>
                            <w:r>
                              <w:rPr>
                                <w:sz w:val="32"/>
                                <w:lang w:val="en-CA"/>
                              </w:rPr>
                              <w:t>Process Journal due: 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A6FF56" id="_x0000_s1028" type="#_x0000_t202" style="position:absolute;left:0;text-align:left;margin-left:0;margin-top:71.8pt;width:319.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">
                <v:textbox style="mso-fit-shape-to-text:t">
                  <w:txbxContent>
                    <w:p w:rsidR="00A6122A" w:rsidRPr="00A6122A" w:rsidRDefault="00A6122A" w:rsidP="00A6122A">
                      <w:pPr>
                        <w:rPr>
                          <w:sz w:val="32"/>
                          <w:lang w:val="en-CA"/>
                        </w:rPr>
                      </w:pPr>
                      <w:r>
                        <w:rPr>
                          <w:sz w:val="32"/>
                          <w:lang w:val="en-CA"/>
                        </w:rPr>
                        <w:t>Process Journal due: _________________</w:t>
                      </w:r>
                    </w:p>
                  </w:txbxContent>
                </v:textbox>
                <w10:wrap anchorx="margin"/>
              </v:shape>
            </w:pict>
          </mc:Fallback>
        </mc:AlternateContent>
      </w:r>
      <w:r w:rsidR="0072629B">
        <w:rPr>
          <w:lang w:val="en-CA"/>
        </w:rPr>
        <w:t>Rubrics for criteria C and D (found at the end of this document)</w:t>
      </w:r>
    </w:p>
    <w:p w:rsidR="0081339B" w:rsidRDefault="0081339B" w:rsidP="00A75DDA">
      <w:pPr>
        <w:rPr>
          <w:lang w:val="en-CA"/>
        </w:rPr>
        <w:sectPr w:rsidR="0081339B">
          <w:pgSz w:w="12240" w:h="15840"/>
          <w:pgMar w:top="1440" w:right="1440" w:bottom="1440" w:left="1440" w:header="720" w:footer="720" w:gutter="0"/>
          <w:cols w:space="720"/>
          <w:docGrid w:linePitch="360"/>
        </w:sectPr>
      </w:pPr>
    </w:p>
    <w:p w:rsidR="0081339B" w:rsidRDefault="0081339B" w:rsidP="0081339B">
      <w:pPr>
        <w:pStyle w:val="Heading1"/>
        <w:rPr>
          <w:lang w:val="en-CA"/>
        </w:rPr>
      </w:pPr>
      <w:r>
        <w:rPr>
          <w:lang w:val="en-CA"/>
        </w:rPr>
        <w:lastRenderedPageBreak/>
        <w:t>What is Public Health?</w:t>
      </w:r>
    </w:p>
    <w:p w:rsidR="0081339B" w:rsidRDefault="00FF332C" w:rsidP="00FF332C">
      <w:pPr>
        <w:pStyle w:val="NormalWeb"/>
        <w:spacing w:before="0" w:beforeAutospacing="0" w:after="0" w:afterAutospacing="0"/>
        <w:rPr>
          <w:rFonts w:ascii="Arial" w:hAnsi="Arial" w:cs="Arial"/>
          <w:color w:val="333333"/>
        </w:rPr>
      </w:pPr>
      <w:r>
        <w:rPr>
          <w:lang w:val="en-CA"/>
        </w:rPr>
        <w:t>“</w:t>
      </w:r>
      <w:r>
        <w:rPr>
          <w:rFonts w:ascii="Arial" w:hAnsi="Arial" w:cs="Arial"/>
          <w:color w:val="333333"/>
        </w:rPr>
        <w:t>Public health promotes and protects the health of people and the communities where they live, learn, work and play.</w:t>
      </w:r>
      <w:r w:rsidR="00805BDB">
        <w:rPr>
          <w:rFonts w:ascii="Arial" w:hAnsi="Arial" w:cs="Arial"/>
          <w:color w:val="333333"/>
        </w:rPr>
        <w:t xml:space="preserve"> </w:t>
      </w:r>
      <w:r>
        <w:rPr>
          <w:rFonts w:ascii="Arial" w:hAnsi="Arial" w:cs="Arial"/>
          <w:color w:val="333333"/>
        </w:rPr>
        <w:t>While a doctor treats people who are sick, those of us working in public health try to prevent people from getting sick or injured in the first place. We also promote wellness by encouraging healthy behaviors.”</w:t>
      </w:r>
      <w:r w:rsidR="00805BDB">
        <w:rPr>
          <w:rFonts w:ascii="Arial" w:hAnsi="Arial" w:cs="Arial"/>
          <w:color w:val="333333"/>
        </w:rPr>
        <w:t xml:space="preserve"> (APHA, 2018)</w:t>
      </w:r>
    </w:p>
    <w:p w:rsidR="0081339B" w:rsidRDefault="0081339B" w:rsidP="00383AF5">
      <w:pPr>
        <w:pStyle w:val="Heading1"/>
        <w:rPr>
          <w:lang w:val="en-CA"/>
        </w:rPr>
      </w:pPr>
      <w:r>
        <w:rPr>
          <w:lang w:val="en-CA"/>
        </w:rPr>
        <w:t>Possible Topics</w:t>
      </w:r>
    </w:p>
    <w:p w:rsidR="00383AF5" w:rsidRPr="00383AF5" w:rsidRDefault="00383AF5" w:rsidP="00383AF5">
      <w:pPr>
        <w:numPr>
          <w:ilvl w:val="0"/>
          <w:numId w:val="3"/>
        </w:numPr>
        <w:shd w:val="clear" w:color="auto" w:fill="FFFFFF"/>
        <w:spacing w:after="0" w:line="240" w:lineRule="auto"/>
        <w:ind w:left="480"/>
        <w:rPr>
          <w:rFonts w:eastAsia="Times New Roman" w:cstheme="minorHAnsi"/>
        </w:rPr>
      </w:pPr>
      <w:r w:rsidRPr="00383AF5">
        <w:rPr>
          <w:rFonts w:eastAsia="Times New Roman" w:cstheme="minorHAnsi"/>
        </w:rPr>
        <w:t>Alcohol-related harms</w:t>
      </w:r>
    </w:p>
    <w:p w:rsidR="00383AF5" w:rsidRPr="00383AF5" w:rsidRDefault="00383AF5" w:rsidP="00383AF5">
      <w:pPr>
        <w:numPr>
          <w:ilvl w:val="0"/>
          <w:numId w:val="3"/>
        </w:numPr>
        <w:shd w:val="clear" w:color="auto" w:fill="FFFFFF"/>
        <w:spacing w:after="0" w:line="240" w:lineRule="auto"/>
        <w:ind w:left="480"/>
        <w:rPr>
          <w:rFonts w:eastAsia="Times New Roman" w:cstheme="minorHAnsi"/>
        </w:rPr>
      </w:pPr>
      <w:r w:rsidRPr="00383AF5">
        <w:rPr>
          <w:rFonts w:eastAsia="Times New Roman" w:cstheme="minorHAnsi"/>
        </w:rPr>
        <w:t>Food safety</w:t>
      </w:r>
      <w:r w:rsidR="000673C0">
        <w:rPr>
          <w:rFonts w:eastAsia="Times New Roman" w:cstheme="minorHAnsi"/>
        </w:rPr>
        <w:t xml:space="preserve"> (</w:t>
      </w:r>
      <w:proofErr w:type="spellStart"/>
      <w:r w:rsidR="000673C0" w:rsidRPr="000673C0">
        <w:rPr>
          <w:rFonts w:eastAsia="Times New Roman" w:cstheme="minorHAnsi"/>
          <w:i/>
        </w:rPr>
        <w:t>E.Coli</w:t>
      </w:r>
      <w:proofErr w:type="spellEnd"/>
      <w:r w:rsidR="000673C0">
        <w:rPr>
          <w:rFonts w:eastAsia="Times New Roman" w:cstheme="minorHAnsi"/>
        </w:rPr>
        <w:t xml:space="preserve">, listeria, </w:t>
      </w:r>
      <w:proofErr w:type="spellStart"/>
      <w:r w:rsidR="000673C0">
        <w:rPr>
          <w:rFonts w:eastAsia="Times New Roman" w:cstheme="minorHAnsi"/>
        </w:rPr>
        <w:t>etc</w:t>
      </w:r>
      <w:proofErr w:type="spellEnd"/>
      <w:r w:rsidR="000673C0">
        <w:rPr>
          <w:rFonts w:eastAsia="Times New Roman" w:cstheme="minorHAnsi"/>
        </w:rPr>
        <w:t xml:space="preserve">) </w:t>
      </w:r>
    </w:p>
    <w:p w:rsidR="00383AF5" w:rsidRPr="00383AF5" w:rsidRDefault="00383AF5" w:rsidP="00383AF5">
      <w:pPr>
        <w:numPr>
          <w:ilvl w:val="0"/>
          <w:numId w:val="3"/>
        </w:numPr>
        <w:shd w:val="clear" w:color="auto" w:fill="FFFFFF"/>
        <w:spacing w:after="0" w:line="240" w:lineRule="auto"/>
        <w:ind w:left="480"/>
        <w:rPr>
          <w:rFonts w:eastAsia="Times New Roman" w:cstheme="minorHAnsi"/>
        </w:rPr>
      </w:pPr>
      <w:r w:rsidRPr="00383AF5">
        <w:rPr>
          <w:rFonts w:eastAsia="Times New Roman" w:cstheme="minorHAnsi"/>
        </w:rPr>
        <w:t>Healthcare-associated infections</w:t>
      </w:r>
    </w:p>
    <w:p w:rsidR="00383AF5" w:rsidRPr="00383AF5" w:rsidRDefault="00383AF5" w:rsidP="00383AF5">
      <w:pPr>
        <w:numPr>
          <w:ilvl w:val="0"/>
          <w:numId w:val="3"/>
        </w:numPr>
        <w:shd w:val="clear" w:color="auto" w:fill="FFFFFF"/>
        <w:spacing w:after="0" w:line="240" w:lineRule="auto"/>
        <w:ind w:left="480"/>
        <w:rPr>
          <w:rFonts w:eastAsia="Times New Roman" w:cstheme="minorHAnsi"/>
        </w:rPr>
      </w:pPr>
      <w:r w:rsidRPr="00383AF5">
        <w:rPr>
          <w:rFonts w:eastAsia="Times New Roman" w:cstheme="minorHAnsi"/>
        </w:rPr>
        <w:t>Heart disease and stroke</w:t>
      </w:r>
    </w:p>
    <w:p w:rsidR="00383AF5" w:rsidRPr="00383AF5" w:rsidRDefault="00383AF5" w:rsidP="00383AF5">
      <w:pPr>
        <w:numPr>
          <w:ilvl w:val="0"/>
          <w:numId w:val="3"/>
        </w:numPr>
        <w:shd w:val="clear" w:color="auto" w:fill="FFFFFF"/>
        <w:spacing w:after="0" w:line="240" w:lineRule="auto"/>
        <w:ind w:left="480"/>
        <w:rPr>
          <w:rFonts w:eastAsia="Times New Roman" w:cstheme="minorHAnsi"/>
        </w:rPr>
      </w:pPr>
      <w:r w:rsidRPr="00383AF5">
        <w:rPr>
          <w:rFonts w:eastAsia="Times New Roman" w:cstheme="minorHAnsi"/>
        </w:rPr>
        <w:t>HIV</w:t>
      </w:r>
    </w:p>
    <w:p w:rsidR="00383AF5" w:rsidRPr="00383AF5" w:rsidRDefault="00383AF5" w:rsidP="00383AF5">
      <w:pPr>
        <w:numPr>
          <w:ilvl w:val="0"/>
          <w:numId w:val="3"/>
        </w:numPr>
        <w:shd w:val="clear" w:color="auto" w:fill="FFFFFF"/>
        <w:spacing w:after="0" w:line="240" w:lineRule="auto"/>
        <w:ind w:left="480"/>
        <w:rPr>
          <w:rFonts w:eastAsia="Times New Roman" w:cstheme="minorHAnsi"/>
        </w:rPr>
      </w:pPr>
      <w:r w:rsidRPr="00383AF5">
        <w:rPr>
          <w:rFonts w:eastAsia="Times New Roman" w:cstheme="minorHAnsi"/>
        </w:rPr>
        <w:t>Motor vehicle injury</w:t>
      </w:r>
    </w:p>
    <w:p w:rsidR="00383AF5" w:rsidRPr="00383AF5" w:rsidRDefault="00383AF5" w:rsidP="00383AF5">
      <w:pPr>
        <w:numPr>
          <w:ilvl w:val="0"/>
          <w:numId w:val="3"/>
        </w:numPr>
        <w:shd w:val="clear" w:color="auto" w:fill="FFFFFF"/>
        <w:spacing w:after="0" w:line="240" w:lineRule="auto"/>
        <w:ind w:left="480"/>
        <w:rPr>
          <w:rFonts w:eastAsia="Times New Roman" w:cstheme="minorHAnsi"/>
        </w:rPr>
      </w:pPr>
      <w:r w:rsidRPr="00383AF5">
        <w:rPr>
          <w:rFonts w:eastAsia="Times New Roman" w:cstheme="minorHAnsi"/>
        </w:rPr>
        <w:t>Nutrition, physical activity and obesity</w:t>
      </w:r>
    </w:p>
    <w:p w:rsidR="00383AF5" w:rsidRPr="00383AF5" w:rsidRDefault="00383AF5" w:rsidP="00383AF5">
      <w:pPr>
        <w:numPr>
          <w:ilvl w:val="0"/>
          <w:numId w:val="3"/>
        </w:numPr>
        <w:shd w:val="clear" w:color="auto" w:fill="FFFFFF"/>
        <w:spacing w:after="0" w:line="240" w:lineRule="auto"/>
        <w:ind w:left="480"/>
        <w:rPr>
          <w:rFonts w:eastAsia="Times New Roman" w:cstheme="minorHAnsi"/>
        </w:rPr>
      </w:pPr>
      <w:r w:rsidRPr="00383AF5">
        <w:rPr>
          <w:rFonts w:eastAsia="Times New Roman" w:cstheme="minorHAnsi"/>
        </w:rPr>
        <w:t>Prescription drug overdose</w:t>
      </w:r>
    </w:p>
    <w:p w:rsidR="00383AF5" w:rsidRPr="00383AF5" w:rsidRDefault="00383AF5" w:rsidP="00383AF5">
      <w:pPr>
        <w:numPr>
          <w:ilvl w:val="0"/>
          <w:numId w:val="3"/>
        </w:numPr>
        <w:shd w:val="clear" w:color="auto" w:fill="FFFFFF"/>
        <w:spacing w:after="0" w:line="240" w:lineRule="auto"/>
        <w:ind w:left="480"/>
        <w:rPr>
          <w:rFonts w:eastAsia="Times New Roman" w:cstheme="minorHAnsi"/>
        </w:rPr>
      </w:pPr>
      <w:r w:rsidRPr="00383AF5">
        <w:rPr>
          <w:rFonts w:eastAsia="Times New Roman" w:cstheme="minorHAnsi"/>
        </w:rPr>
        <w:t>Teen pregnancy</w:t>
      </w:r>
    </w:p>
    <w:p w:rsidR="00383AF5" w:rsidRPr="00383AF5" w:rsidRDefault="00383AF5" w:rsidP="00383AF5">
      <w:pPr>
        <w:numPr>
          <w:ilvl w:val="0"/>
          <w:numId w:val="3"/>
        </w:numPr>
        <w:shd w:val="clear" w:color="auto" w:fill="FFFFFF"/>
        <w:spacing w:after="0" w:line="240" w:lineRule="auto"/>
        <w:ind w:left="480"/>
        <w:rPr>
          <w:rFonts w:eastAsia="Times New Roman" w:cstheme="minorHAnsi"/>
        </w:rPr>
      </w:pPr>
      <w:r w:rsidRPr="00383AF5">
        <w:rPr>
          <w:rFonts w:eastAsia="Times New Roman" w:cstheme="minorHAnsi"/>
        </w:rPr>
        <w:t>Climate change and health</w:t>
      </w:r>
    </w:p>
    <w:p w:rsidR="00383AF5" w:rsidRPr="00383AF5" w:rsidRDefault="00383AF5" w:rsidP="00383AF5">
      <w:pPr>
        <w:numPr>
          <w:ilvl w:val="0"/>
          <w:numId w:val="3"/>
        </w:numPr>
        <w:shd w:val="clear" w:color="auto" w:fill="FFFFFF"/>
        <w:spacing w:after="0" w:line="240" w:lineRule="auto"/>
        <w:ind w:left="480"/>
        <w:rPr>
          <w:rFonts w:eastAsia="Times New Roman" w:cstheme="minorHAnsi"/>
        </w:rPr>
      </w:pPr>
      <w:r w:rsidRPr="00383AF5">
        <w:rPr>
          <w:rFonts w:eastAsia="Times New Roman" w:cstheme="minorHAnsi"/>
        </w:rPr>
        <w:t>Community water fluoridation</w:t>
      </w:r>
    </w:p>
    <w:p w:rsidR="00383AF5" w:rsidRPr="00383AF5" w:rsidRDefault="00383AF5" w:rsidP="00383AF5">
      <w:pPr>
        <w:numPr>
          <w:ilvl w:val="0"/>
          <w:numId w:val="3"/>
        </w:numPr>
        <w:shd w:val="clear" w:color="auto" w:fill="FFFFFF"/>
        <w:spacing w:after="0" w:line="240" w:lineRule="auto"/>
        <w:ind w:left="480"/>
        <w:rPr>
          <w:rFonts w:eastAsia="Times New Roman" w:cstheme="minorHAnsi"/>
        </w:rPr>
      </w:pPr>
      <w:r w:rsidRPr="00383AF5">
        <w:rPr>
          <w:rFonts w:eastAsia="Times New Roman" w:cstheme="minorHAnsi"/>
        </w:rPr>
        <w:t>Ebola</w:t>
      </w:r>
    </w:p>
    <w:p w:rsidR="00383AF5" w:rsidRPr="00383AF5" w:rsidRDefault="00383AF5" w:rsidP="00383AF5">
      <w:pPr>
        <w:numPr>
          <w:ilvl w:val="0"/>
          <w:numId w:val="3"/>
        </w:numPr>
        <w:shd w:val="clear" w:color="auto" w:fill="FFFFFF"/>
        <w:spacing w:after="0" w:line="240" w:lineRule="auto"/>
        <w:ind w:left="480"/>
        <w:rPr>
          <w:rFonts w:eastAsia="Times New Roman" w:cstheme="minorHAnsi"/>
        </w:rPr>
      </w:pPr>
      <w:r w:rsidRPr="00383AF5">
        <w:rPr>
          <w:rFonts w:eastAsia="Times New Roman" w:cstheme="minorHAnsi"/>
        </w:rPr>
        <w:t>Injury and violence prevention</w:t>
      </w:r>
    </w:p>
    <w:p w:rsidR="00383AF5" w:rsidRPr="00383AF5" w:rsidRDefault="00383AF5" w:rsidP="00383AF5">
      <w:pPr>
        <w:numPr>
          <w:ilvl w:val="0"/>
          <w:numId w:val="3"/>
        </w:numPr>
        <w:shd w:val="clear" w:color="auto" w:fill="FFFFFF"/>
        <w:spacing w:after="0" w:line="240" w:lineRule="auto"/>
        <w:ind w:left="480"/>
        <w:rPr>
          <w:rFonts w:eastAsia="Times New Roman" w:cstheme="minorHAnsi"/>
        </w:rPr>
      </w:pPr>
      <w:r w:rsidRPr="00383AF5">
        <w:rPr>
          <w:rFonts w:eastAsia="Times New Roman" w:cstheme="minorHAnsi"/>
        </w:rPr>
        <w:t>Mental health</w:t>
      </w:r>
    </w:p>
    <w:p w:rsidR="00383AF5" w:rsidRPr="00383AF5" w:rsidRDefault="00383AF5" w:rsidP="00383AF5">
      <w:pPr>
        <w:numPr>
          <w:ilvl w:val="0"/>
          <w:numId w:val="3"/>
        </w:numPr>
        <w:shd w:val="clear" w:color="auto" w:fill="FFFFFF"/>
        <w:spacing w:after="0" w:line="240" w:lineRule="auto"/>
        <w:ind w:left="480"/>
        <w:rPr>
          <w:rFonts w:eastAsia="Times New Roman" w:cstheme="minorHAnsi"/>
        </w:rPr>
      </w:pPr>
      <w:r w:rsidRPr="00383AF5">
        <w:rPr>
          <w:rFonts w:eastAsia="Times New Roman" w:cstheme="minorHAnsi"/>
        </w:rPr>
        <w:t>Heavy metal contamination</w:t>
      </w:r>
    </w:p>
    <w:p w:rsidR="00383AF5" w:rsidRDefault="00383AF5" w:rsidP="00383AF5">
      <w:pPr>
        <w:numPr>
          <w:ilvl w:val="0"/>
          <w:numId w:val="3"/>
        </w:numPr>
        <w:shd w:val="clear" w:color="auto" w:fill="FFFFFF"/>
        <w:spacing w:after="0" w:line="240" w:lineRule="auto"/>
        <w:ind w:left="480"/>
        <w:rPr>
          <w:rFonts w:eastAsia="Times New Roman" w:cstheme="minorHAnsi"/>
        </w:rPr>
      </w:pPr>
      <w:r w:rsidRPr="00383AF5">
        <w:rPr>
          <w:rFonts w:eastAsia="Times New Roman" w:cstheme="minorHAnsi"/>
        </w:rPr>
        <w:t>Dieting (fad diets)</w:t>
      </w:r>
    </w:p>
    <w:p w:rsidR="000673C0" w:rsidRPr="00383AF5" w:rsidRDefault="000673C0" w:rsidP="00383AF5">
      <w:pPr>
        <w:numPr>
          <w:ilvl w:val="0"/>
          <w:numId w:val="3"/>
        </w:numPr>
        <w:shd w:val="clear" w:color="auto" w:fill="FFFFFF"/>
        <w:spacing w:after="0" w:line="240" w:lineRule="auto"/>
        <w:ind w:left="480"/>
        <w:rPr>
          <w:rFonts w:eastAsia="Times New Roman" w:cstheme="minorHAnsi"/>
        </w:rPr>
      </w:pPr>
      <w:r>
        <w:rPr>
          <w:rFonts w:eastAsia="Times New Roman" w:cstheme="minorHAnsi"/>
        </w:rPr>
        <w:t>Lack of clean drinking water</w:t>
      </w:r>
    </w:p>
    <w:p w:rsidR="00383AF5" w:rsidRPr="00383AF5" w:rsidRDefault="00383AF5" w:rsidP="00383AF5">
      <w:pPr>
        <w:shd w:val="clear" w:color="auto" w:fill="FFFFFF"/>
        <w:spacing w:after="0" w:line="240" w:lineRule="auto"/>
        <w:rPr>
          <w:rFonts w:eastAsia="Times New Roman" w:cstheme="minorHAnsi"/>
        </w:rPr>
      </w:pPr>
    </w:p>
    <w:p w:rsidR="00383AF5" w:rsidRPr="00383AF5" w:rsidRDefault="00383AF5" w:rsidP="00383AF5">
      <w:pPr>
        <w:shd w:val="clear" w:color="auto" w:fill="FFFFFF"/>
        <w:spacing w:after="0" w:line="240" w:lineRule="auto"/>
        <w:rPr>
          <w:rFonts w:eastAsia="Times New Roman" w:cstheme="minorHAnsi"/>
        </w:rPr>
      </w:pPr>
      <w:r w:rsidRPr="00383AF5">
        <w:rPr>
          <w:rFonts w:eastAsia="Times New Roman" w:cstheme="minorHAnsi"/>
        </w:rPr>
        <w:t>See more topics at:</w:t>
      </w:r>
    </w:p>
    <w:p w:rsidR="00383AF5" w:rsidRPr="00383AF5" w:rsidRDefault="00C145CB" w:rsidP="00383AF5">
      <w:pPr>
        <w:pStyle w:val="ListParagraph"/>
        <w:numPr>
          <w:ilvl w:val="0"/>
          <w:numId w:val="7"/>
        </w:numPr>
        <w:shd w:val="clear" w:color="auto" w:fill="FFFFFF"/>
        <w:spacing w:after="0" w:line="240" w:lineRule="auto"/>
        <w:rPr>
          <w:rFonts w:eastAsia="Times New Roman" w:cstheme="minorHAnsi"/>
          <w:color w:val="0000FF"/>
        </w:rPr>
      </w:pPr>
      <w:hyperlink r:id="rId8" w:history="1">
        <w:r w:rsidR="00383AF5" w:rsidRPr="00383AF5">
          <w:rPr>
            <w:rStyle w:val="Hyperlink"/>
            <w:rFonts w:eastAsia="Times New Roman" w:cstheme="minorHAnsi"/>
          </w:rPr>
          <w:t>http://www.publichealthontario.ca/en/BrowseByTopic/Pages/default.aspx</w:t>
        </w:r>
      </w:hyperlink>
      <w:r w:rsidR="00383AF5" w:rsidRPr="00383AF5">
        <w:rPr>
          <w:rFonts w:eastAsia="Times New Roman" w:cstheme="minorHAnsi"/>
          <w:color w:val="0000FF"/>
        </w:rPr>
        <w:t xml:space="preserve"> </w:t>
      </w:r>
    </w:p>
    <w:p w:rsidR="00383AF5" w:rsidRDefault="00C145CB" w:rsidP="00383AF5">
      <w:pPr>
        <w:pStyle w:val="ListParagraph"/>
        <w:numPr>
          <w:ilvl w:val="0"/>
          <w:numId w:val="7"/>
        </w:numPr>
        <w:shd w:val="clear" w:color="auto" w:fill="FFFFFF"/>
        <w:spacing w:after="0" w:line="240" w:lineRule="auto"/>
        <w:rPr>
          <w:rFonts w:eastAsia="Times New Roman" w:cstheme="minorHAnsi"/>
          <w:color w:val="0000FF"/>
        </w:rPr>
      </w:pPr>
      <w:hyperlink r:id="rId9" w:history="1">
        <w:r w:rsidR="00383AF5" w:rsidRPr="00383AF5">
          <w:rPr>
            <w:rStyle w:val="Hyperlink"/>
            <w:rFonts w:eastAsia="Times New Roman" w:cstheme="minorHAnsi"/>
          </w:rPr>
          <w:t>https://www.apha.org/topics-and-issues</w:t>
        </w:r>
      </w:hyperlink>
      <w:r w:rsidR="00383AF5" w:rsidRPr="00383AF5">
        <w:rPr>
          <w:rFonts w:eastAsia="Times New Roman" w:cstheme="minorHAnsi"/>
          <w:color w:val="0000FF"/>
        </w:rPr>
        <w:t xml:space="preserve"> </w:t>
      </w:r>
    </w:p>
    <w:p w:rsidR="000673C0" w:rsidRPr="00383AF5" w:rsidRDefault="00C145CB" w:rsidP="000673C0">
      <w:pPr>
        <w:pStyle w:val="ListParagraph"/>
        <w:numPr>
          <w:ilvl w:val="0"/>
          <w:numId w:val="7"/>
        </w:numPr>
        <w:shd w:val="clear" w:color="auto" w:fill="FFFFFF"/>
        <w:spacing w:after="0" w:line="240" w:lineRule="auto"/>
        <w:rPr>
          <w:rFonts w:eastAsia="Times New Roman" w:cstheme="minorHAnsi"/>
          <w:color w:val="0000FF"/>
        </w:rPr>
      </w:pPr>
      <w:hyperlink r:id="rId10" w:history="1">
        <w:r w:rsidR="000673C0" w:rsidRPr="00FA097E">
          <w:rPr>
            <w:rStyle w:val="Hyperlink"/>
            <w:rFonts w:eastAsia="Times New Roman" w:cstheme="minorHAnsi"/>
          </w:rPr>
          <w:t>http://epimonitor.net/List_of_Public_Health_Issues.htm</w:t>
        </w:r>
      </w:hyperlink>
      <w:r w:rsidR="000673C0">
        <w:rPr>
          <w:rFonts w:eastAsia="Times New Roman" w:cstheme="minorHAnsi"/>
          <w:color w:val="0000FF"/>
        </w:rPr>
        <w:t xml:space="preserve"> </w:t>
      </w:r>
    </w:p>
    <w:p w:rsidR="0081339B" w:rsidRDefault="0081339B" w:rsidP="0081339B">
      <w:pPr>
        <w:rPr>
          <w:lang w:val="en-CA"/>
        </w:rPr>
      </w:pPr>
    </w:p>
    <w:p w:rsidR="0081339B" w:rsidRDefault="0081339B" w:rsidP="00383AF5">
      <w:pPr>
        <w:pStyle w:val="Heading1"/>
        <w:rPr>
          <w:lang w:val="en-CA"/>
        </w:rPr>
      </w:pPr>
      <w:r>
        <w:rPr>
          <w:lang w:val="en-CA"/>
        </w:rPr>
        <w:t>Useful Resources</w:t>
      </w:r>
    </w:p>
    <w:p w:rsidR="0081339B" w:rsidRDefault="00C145CB" w:rsidP="0081339B">
      <w:pPr>
        <w:rPr>
          <w:rStyle w:val="Hyperlink"/>
          <w:rFonts w:ascii="Arial" w:hAnsi="Arial" w:cs="Arial"/>
          <w:b/>
          <w:bCs/>
          <w:sz w:val="20"/>
          <w:szCs w:val="45"/>
        </w:rPr>
      </w:pPr>
      <w:hyperlink r:id="rId11" w:history="1">
        <w:r w:rsidR="0081339B" w:rsidRPr="0090010F">
          <w:rPr>
            <w:rStyle w:val="Hyperlink"/>
            <w:rFonts w:ascii="Arial" w:hAnsi="Arial" w:cs="Arial"/>
            <w:b/>
            <w:bCs/>
            <w:sz w:val="20"/>
            <w:szCs w:val="45"/>
          </w:rPr>
          <w:t>https://www.apha.org/what-is-public-health</w:t>
        </w:r>
      </w:hyperlink>
    </w:p>
    <w:p w:rsidR="000673C0" w:rsidRPr="000673C0" w:rsidRDefault="00C145CB" w:rsidP="0081339B">
      <w:pPr>
        <w:rPr>
          <w:rStyle w:val="Hyperlink"/>
          <w:color w:val="auto"/>
          <w:u w:val="none"/>
          <w:lang w:val="en-CA"/>
        </w:rPr>
      </w:pPr>
      <w:hyperlink r:id="rId12" w:history="1">
        <w:r w:rsidR="000673C0" w:rsidRPr="00BF5F7D">
          <w:rPr>
            <w:rStyle w:val="Hyperlink"/>
            <w:lang w:val="en-CA"/>
          </w:rPr>
          <w:t>https://www.canada.ca/en/public-health.html</w:t>
        </w:r>
      </w:hyperlink>
      <w:r w:rsidR="000673C0">
        <w:rPr>
          <w:lang w:val="en-CA"/>
        </w:rPr>
        <w:t xml:space="preserve"> </w:t>
      </w:r>
    </w:p>
    <w:p w:rsidR="00383AF5" w:rsidRDefault="00C145CB" w:rsidP="0081339B">
      <w:pPr>
        <w:rPr>
          <w:lang w:val="en-CA"/>
        </w:rPr>
      </w:pPr>
      <w:hyperlink r:id="rId13" w:history="1">
        <w:r w:rsidR="00383AF5" w:rsidRPr="00FA097E">
          <w:rPr>
            <w:rStyle w:val="Hyperlink"/>
            <w:lang w:val="en-CA"/>
          </w:rPr>
          <w:t>https://www.cpha.ca/resources</w:t>
        </w:r>
      </w:hyperlink>
      <w:r w:rsidR="00383AF5">
        <w:rPr>
          <w:lang w:val="en-CA"/>
        </w:rPr>
        <w:t xml:space="preserve"> </w:t>
      </w:r>
    </w:p>
    <w:p w:rsidR="000673C0" w:rsidRDefault="00C145CB" w:rsidP="0081339B">
      <w:pPr>
        <w:rPr>
          <w:lang w:val="en-CA"/>
        </w:rPr>
      </w:pPr>
      <w:hyperlink r:id="rId14" w:history="1">
        <w:r w:rsidR="000673C0" w:rsidRPr="00FA097E">
          <w:rPr>
            <w:rStyle w:val="Hyperlink"/>
            <w:lang w:val="en-CA"/>
          </w:rPr>
          <w:t>http://www.globalissues.org/issue/587/health-issues</w:t>
        </w:r>
      </w:hyperlink>
      <w:r w:rsidR="000673C0">
        <w:rPr>
          <w:lang w:val="en-CA"/>
        </w:rPr>
        <w:t xml:space="preserve"> </w:t>
      </w:r>
    </w:p>
    <w:p w:rsidR="00383AF5" w:rsidRDefault="00C145CB" w:rsidP="0081339B">
      <w:pPr>
        <w:rPr>
          <w:lang w:val="en-CA"/>
        </w:rPr>
      </w:pPr>
      <w:hyperlink r:id="rId15" w:history="1">
        <w:r w:rsidR="00383AF5" w:rsidRPr="00FA097E">
          <w:rPr>
            <w:rStyle w:val="Hyperlink"/>
            <w:lang w:val="en-CA"/>
          </w:rPr>
          <w:t>http://www.nccmt.ca/knowledge-repositories/public-health-plus</w:t>
        </w:r>
      </w:hyperlink>
      <w:r w:rsidR="00383AF5">
        <w:rPr>
          <w:lang w:val="en-CA"/>
        </w:rPr>
        <w:t xml:space="preserve"> </w:t>
      </w:r>
    </w:p>
    <w:p w:rsidR="00DD4F02" w:rsidRDefault="00DD4F02" w:rsidP="00A75DDA">
      <w:pPr>
        <w:rPr>
          <w:lang w:val="en-CA"/>
        </w:rPr>
      </w:pPr>
    </w:p>
    <w:p w:rsidR="00805BDB" w:rsidRPr="00805BDB" w:rsidRDefault="00805BDB" w:rsidP="00A75DDA">
      <w:pPr>
        <w:rPr>
          <w:b/>
        </w:rPr>
      </w:pPr>
      <w:r w:rsidRPr="00805BDB">
        <w:rPr>
          <w:b/>
        </w:rPr>
        <w:t>References</w:t>
      </w:r>
    </w:p>
    <w:p w:rsidR="00805BDB" w:rsidRDefault="00805BDB" w:rsidP="00805BDB">
      <w:pPr>
        <w:ind w:left="567" w:hanging="567"/>
      </w:pPr>
      <w:r>
        <w:t>American Public Health Association</w:t>
      </w:r>
      <w:r w:rsidR="00383AF5">
        <w:t xml:space="preserve"> (APHA)</w:t>
      </w:r>
      <w:r>
        <w:t xml:space="preserve">. (2018). What is Public Health? Retrieved January 10, 2018, from </w:t>
      </w:r>
      <w:hyperlink r:id="rId16" w:history="1">
        <w:r w:rsidR="00C145CB" w:rsidRPr="001D39BE">
          <w:rPr>
            <w:rStyle w:val="Hyperlink"/>
          </w:rPr>
          <w:t>https://www.apha.org/what-is-public-health</w:t>
        </w:r>
      </w:hyperlink>
    </w:p>
    <w:p w:rsidR="0090010F" w:rsidRPr="0090010F" w:rsidRDefault="0090010F" w:rsidP="00A75DDA">
      <w:pPr>
        <w:sectPr w:rsidR="0090010F" w:rsidRPr="0090010F">
          <w:pgSz w:w="12240" w:h="15840"/>
          <w:pgMar w:top="1440" w:right="1440" w:bottom="1440" w:left="1440" w:header="720" w:footer="720" w:gutter="0"/>
          <w:cols w:space="720"/>
          <w:docGrid w:linePitch="360"/>
        </w:sectPr>
      </w:pPr>
    </w:p>
    <w:p w:rsidR="0081339B" w:rsidRDefault="0081339B" w:rsidP="0081339B">
      <w:pPr>
        <w:rPr>
          <w:lang w:val="en-CA"/>
        </w:rPr>
      </w:pPr>
      <w:r>
        <w:rPr>
          <w:lang w:val="en-CA"/>
        </w:rPr>
        <w:lastRenderedPageBreak/>
        <w:t>Group members: _______________________________________________________________________</w:t>
      </w:r>
    </w:p>
    <w:p w:rsidR="008E35BA" w:rsidRDefault="008E35BA" w:rsidP="00A75DDA">
      <w:pPr>
        <w:pStyle w:val="Heading1"/>
        <w:rPr>
          <w:rFonts w:asciiTheme="minorHAnsi" w:hAnsiTheme="minorHAnsi" w:cstheme="minorHAnsi"/>
          <w:color w:val="auto"/>
          <w:sz w:val="40"/>
          <w:szCs w:val="40"/>
          <w:lang w:val="en-CA"/>
        </w:rPr>
      </w:pPr>
      <w:r>
        <w:rPr>
          <w:rFonts w:asciiTheme="minorHAnsi" w:hAnsiTheme="minorHAnsi" w:cstheme="minorHAnsi"/>
          <w:color w:val="auto"/>
          <w:sz w:val="40"/>
          <w:szCs w:val="40"/>
          <w:lang w:val="en-CA"/>
        </w:rPr>
        <w:t>Grading Checklist</w:t>
      </w:r>
    </w:p>
    <w:tbl>
      <w:tblPr>
        <w:tblStyle w:val="TableGrid"/>
        <w:tblW w:w="10165" w:type="dxa"/>
        <w:tblInd w:w="-5" w:type="dxa"/>
        <w:tblLook w:val="04A0" w:firstRow="1" w:lastRow="0" w:firstColumn="1" w:lastColumn="0" w:noHBand="0" w:noVBand="1"/>
      </w:tblPr>
      <w:tblGrid>
        <w:gridCol w:w="7371"/>
        <w:gridCol w:w="2794"/>
      </w:tblGrid>
      <w:tr w:rsidR="008E35BA" w:rsidTr="00C145CB">
        <w:tc>
          <w:tcPr>
            <w:tcW w:w="7371" w:type="dxa"/>
          </w:tcPr>
          <w:p w:rsidR="008E35BA" w:rsidRPr="00E80422" w:rsidRDefault="008E35BA" w:rsidP="008E35BA">
            <w:pPr>
              <w:jc w:val="center"/>
              <w:rPr>
                <w:b/>
                <w:sz w:val="28"/>
                <w:lang w:val="en-CA"/>
              </w:rPr>
            </w:pPr>
            <w:r w:rsidRPr="00E80422">
              <w:rPr>
                <w:b/>
                <w:sz w:val="28"/>
                <w:lang w:val="en-CA"/>
              </w:rPr>
              <w:t>Component</w:t>
            </w:r>
          </w:p>
        </w:tc>
        <w:tc>
          <w:tcPr>
            <w:tcW w:w="2794" w:type="dxa"/>
          </w:tcPr>
          <w:p w:rsidR="008E35BA" w:rsidRPr="00E80422" w:rsidRDefault="008E35BA" w:rsidP="008E35BA">
            <w:pPr>
              <w:jc w:val="center"/>
              <w:rPr>
                <w:b/>
                <w:sz w:val="28"/>
                <w:lang w:val="en-CA"/>
              </w:rPr>
            </w:pPr>
            <w:r>
              <w:rPr>
                <w:b/>
                <w:sz w:val="28"/>
                <w:lang w:val="en-CA"/>
              </w:rPr>
              <w:t>Grade</w:t>
            </w:r>
          </w:p>
        </w:tc>
      </w:tr>
      <w:tr w:rsidR="008E35BA" w:rsidTr="00C145CB">
        <w:tc>
          <w:tcPr>
            <w:tcW w:w="7371" w:type="dxa"/>
            <w:shd w:val="clear" w:color="auto" w:fill="BFBFBF" w:themeFill="background1" w:themeFillShade="BF"/>
          </w:tcPr>
          <w:p w:rsidR="008E35BA" w:rsidRPr="008E35BA" w:rsidRDefault="008E35BA" w:rsidP="008E35BA">
            <w:pPr>
              <w:rPr>
                <w:b/>
                <w:lang w:val="en-CA"/>
              </w:rPr>
            </w:pPr>
            <w:r>
              <w:rPr>
                <w:b/>
                <w:lang w:val="en-CA"/>
              </w:rPr>
              <w:t>Poster/Display</w:t>
            </w:r>
          </w:p>
        </w:tc>
        <w:tc>
          <w:tcPr>
            <w:tcW w:w="2794" w:type="dxa"/>
            <w:shd w:val="clear" w:color="auto" w:fill="BFBFBF" w:themeFill="background1" w:themeFillShade="BF"/>
          </w:tcPr>
          <w:p w:rsidR="008E35BA" w:rsidRPr="00C145CB" w:rsidRDefault="00C145CB" w:rsidP="008E35BA">
            <w:pPr>
              <w:jc w:val="center"/>
              <w:rPr>
                <w:b/>
                <w:lang w:val="en-CA"/>
              </w:rPr>
            </w:pPr>
            <w:r w:rsidRPr="00C145CB">
              <w:rPr>
                <w:b/>
                <w:lang w:val="en-CA"/>
              </w:rPr>
              <w:t>/5</w:t>
            </w:r>
          </w:p>
        </w:tc>
      </w:tr>
      <w:tr w:rsidR="00C145CB" w:rsidTr="00C145CB">
        <w:tc>
          <w:tcPr>
            <w:tcW w:w="7371" w:type="dxa"/>
          </w:tcPr>
          <w:p w:rsidR="00C145CB" w:rsidRDefault="00C145CB" w:rsidP="008E35BA">
            <w:pPr>
              <w:rPr>
                <w:lang w:val="en-CA"/>
              </w:rPr>
            </w:pPr>
            <w:r>
              <w:rPr>
                <w:lang w:val="en-CA"/>
              </w:rPr>
              <w:t>Background information</w:t>
            </w:r>
          </w:p>
        </w:tc>
        <w:tc>
          <w:tcPr>
            <w:tcW w:w="2794" w:type="dxa"/>
            <w:vMerge w:val="restart"/>
          </w:tcPr>
          <w:p w:rsidR="00C145CB" w:rsidRDefault="00C145CB" w:rsidP="008E35BA">
            <w:pPr>
              <w:jc w:val="center"/>
              <w:rPr>
                <w:lang w:val="en-CA"/>
              </w:rPr>
            </w:pPr>
          </w:p>
        </w:tc>
      </w:tr>
      <w:tr w:rsidR="00C145CB" w:rsidTr="00C145CB">
        <w:tc>
          <w:tcPr>
            <w:tcW w:w="7371" w:type="dxa"/>
          </w:tcPr>
          <w:p w:rsidR="00C145CB" w:rsidRDefault="00C145CB" w:rsidP="008E35BA">
            <w:pPr>
              <w:rPr>
                <w:lang w:val="en-CA"/>
              </w:rPr>
            </w:pPr>
            <w:r>
              <w:rPr>
                <w:lang w:val="en-CA"/>
              </w:rPr>
              <w:t>Information specific to adolescents</w:t>
            </w:r>
          </w:p>
        </w:tc>
        <w:tc>
          <w:tcPr>
            <w:tcW w:w="2794" w:type="dxa"/>
            <w:vMerge/>
          </w:tcPr>
          <w:p w:rsidR="00C145CB" w:rsidRDefault="00C145CB" w:rsidP="008E35BA">
            <w:pPr>
              <w:jc w:val="center"/>
              <w:rPr>
                <w:lang w:val="en-CA"/>
              </w:rPr>
            </w:pPr>
          </w:p>
        </w:tc>
      </w:tr>
      <w:tr w:rsidR="00C145CB" w:rsidTr="00C145CB">
        <w:tc>
          <w:tcPr>
            <w:tcW w:w="7371" w:type="dxa"/>
          </w:tcPr>
          <w:p w:rsidR="00C145CB" w:rsidRDefault="00C145CB" w:rsidP="008E35BA">
            <w:pPr>
              <w:rPr>
                <w:lang w:val="en-CA"/>
              </w:rPr>
            </w:pPr>
            <w:r>
              <w:rPr>
                <w:lang w:val="en-CA"/>
              </w:rPr>
              <w:t>Statistics</w:t>
            </w:r>
          </w:p>
        </w:tc>
        <w:tc>
          <w:tcPr>
            <w:tcW w:w="2794" w:type="dxa"/>
            <w:vMerge/>
          </w:tcPr>
          <w:p w:rsidR="00C145CB" w:rsidRDefault="00C145CB" w:rsidP="008E35BA">
            <w:pPr>
              <w:jc w:val="center"/>
              <w:rPr>
                <w:lang w:val="en-CA"/>
              </w:rPr>
            </w:pPr>
          </w:p>
        </w:tc>
      </w:tr>
      <w:tr w:rsidR="00C145CB" w:rsidTr="00C145CB">
        <w:tc>
          <w:tcPr>
            <w:tcW w:w="7371" w:type="dxa"/>
          </w:tcPr>
          <w:p w:rsidR="00C145CB" w:rsidRDefault="00C145CB" w:rsidP="008E35BA">
            <w:pPr>
              <w:rPr>
                <w:lang w:val="en-CA"/>
              </w:rPr>
            </w:pPr>
            <w:r>
              <w:rPr>
                <w:lang w:val="en-CA"/>
              </w:rPr>
              <w:t xml:space="preserve">Visuals (charts, pictures, </w:t>
            </w:r>
            <w:proofErr w:type="spellStart"/>
            <w:r>
              <w:rPr>
                <w:lang w:val="en-CA"/>
              </w:rPr>
              <w:t>etc</w:t>
            </w:r>
            <w:proofErr w:type="spellEnd"/>
            <w:r>
              <w:rPr>
                <w:lang w:val="en-CA"/>
              </w:rPr>
              <w:t>)</w:t>
            </w:r>
          </w:p>
        </w:tc>
        <w:tc>
          <w:tcPr>
            <w:tcW w:w="2794" w:type="dxa"/>
            <w:vMerge/>
          </w:tcPr>
          <w:p w:rsidR="00C145CB" w:rsidRDefault="00C145CB" w:rsidP="008E35BA">
            <w:pPr>
              <w:jc w:val="center"/>
              <w:rPr>
                <w:lang w:val="en-CA"/>
              </w:rPr>
            </w:pPr>
          </w:p>
        </w:tc>
      </w:tr>
      <w:tr w:rsidR="00C145CB" w:rsidTr="00C145CB">
        <w:tc>
          <w:tcPr>
            <w:tcW w:w="7371" w:type="dxa"/>
          </w:tcPr>
          <w:p w:rsidR="00C145CB" w:rsidRDefault="00C145CB" w:rsidP="008E35BA">
            <w:pPr>
              <w:rPr>
                <w:lang w:val="en-CA"/>
              </w:rPr>
            </w:pPr>
            <w:r>
              <w:rPr>
                <w:lang w:val="en-CA"/>
              </w:rPr>
              <w:t>2 impacts (social, economical, environmental, ethical, political)</w:t>
            </w:r>
          </w:p>
        </w:tc>
        <w:tc>
          <w:tcPr>
            <w:tcW w:w="2794" w:type="dxa"/>
            <w:vMerge/>
          </w:tcPr>
          <w:p w:rsidR="00C145CB" w:rsidRDefault="00C145CB" w:rsidP="008E35BA">
            <w:pPr>
              <w:jc w:val="center"/>
              <w:rPr>
                <w:lang w:val="en-CA"/>
              </w:rPr>
            </w:pPr>
          </w:p>
        </w:tc>
      </w:tr>
      <w:tr w:rsidR="00C145CB" w:rsidTr="00C145CB">
        <w:tc>
          <w:tcPr>
            <w:tcW w:w="7371" w:type="dxa"/>
          </w:tcPr>
          <w:p w:rsidR="00C145CB" w:rsidRDefault="00C145CB" w:rsidP="008E35BA">
            <w:pPr>
              <w:rPr>
                <w:lang w:val="en-CA"/>
              </w:rPr>
            </w:pPr>
            <w:r>
              <w:rPr>
                <w:lang w:val="en-CA"/>
              </w:rPr>
              <w:t>Government/Health organizations associated with issue</w:t>
            </w:r>
          </w:p>
        </w:tc>
        <w:tc>
          <w:tcPr>
            <w:tcW w:w="2794" w:type="dxa"/>
            <w:vMerge/>
          </w:tcPr>
          <w:p w:rsidR="00C145CB" w:rsidRDefault="00C145CB" w:rsidP="008E35BA">
            <w:pPr>
              <w:jc w:val="center"/>
              <w:rPr>
                <w:lang w:val="en-CA"/>
              </w:rPr>
            </w:pPr>
          </w:p>
        </w:tc>
      </w:tr>
      <w:tr w:rsidR="00C145CB" w:rsidTr="00C145CB">
        <w:tc>
          <w:tcPr>
            <w:tcW w:w="7371" w:type="dxa"/>
          </w:tcPr>
          <w:p w:rsidR="00C145CB" w:rsidRDefault="00C145CB" w:rsidP="008E35BA">
            <w:pPr>
              <w:rPr>
                <w:lang w:val="en-CA"/>
              </w:rPr>
            </w:pPr>
            <w:r>
              <w:rPr>
                <w:lang w:val="en-CA"/>
              </w:rPr>
              <w:t>2</w:t>
            </w:r>
            <w:r w:rsidRPr="0052173A">
              <w:rPr>
                <w:lang w:val="en-CA"/>
              </w:rPr>
              <w:t xml:space="preserve"> recommendations to protect, promote or ameliorate the health of your population of focus</w:t>
            </w:r>
          </w:p>
        </w:tc>
        <w:tc>
          <w:tcPr>
            <w:tcW w:w="2794" w:type="dxa"/>
            <w:vMerge/>
          </w:tcPr>
          <w:p w:rsidR="00C145CB" w:rsidRDefault="00C145CB" w:rsidP="008E35BA">
            <w:pPr>
              <w:jc w:val="center"/>
              <w:rPr>
                <w:lang w:val="en-CA"/>
              </w:rPr>
            </w:pPr>
          </w:p>
        </w:tc>
      </w:tr>
      <w:tr w:rsidR="00C145CB" w:rsidTr="00C145CB">
        <w:tc>
          <w:tcPr>
            <w:tcW w:w="7371" w:type="dxa"/>
          </w:tcPr>
          <w:p w:rsidR="00C145CB" w:rsidRDefault="00C145CB" w:rsidP="008E35BA">
            <w:pPr>
              <w:rPr>
                <w:lang w:val="en-CA"/>
              </w:rPr>
            </w:pPr>
            <w:r>
              <w:rPr>
                <w:lang w:val="en-CA"/>
              </w:rPr>
              <w:t>Full APA references (on back of poster) – at least 5 sources</w:t>
            </w:r>
          </w:p>
        </w:tc>
        <w:tc>
          <w:tcPr>
            <w:tcW w:w="2794" w:type="dxa"/>
            <w:vMerge/>
          </w:tcPr>
          <w:p w:rsidR="00C145CB" w:rsidRDefault="00C145CB" w:rsidP="008E35BA">
            <w:pPr>
              <w:jc w:val="center"/>
              <w:rPr>
                <w:lang w:val="en-CA"/>
              </w:rPr>
            </w:pPr>
          </w:p>
        </w:tc>
      </w:tr>
      <w:tr w:rsidR="008E35BA" w:rsidTr="00C145CB">
        <w:tc>
          <w:tcPr>
            <w:tcW w:w="7371" w:type="dxa"/>
            <w:shd w:val="clear" w:color="auto" w:fill="BFBFBF" w:themeFill="background1" w:themeFillShade="BF"/>
          </w:tcPr>
          <w:p w:rsidR="008E35BA" w:rsidRPr="008E35BA" w:rsidRDefault="008E35BA" w:rsidP="008E35BA">
            <w:pPr>
              <w:rPr>
                <w:b/>
                <w:lang w:val="en-CA"/>
              </w:rPr>
            </w:pPr>
            <w:r w:rsidRPr="008E35BA">
              <w:rPr>
                <w:b/>
                <w:lang w:val="en-CA"/>
              </w:rPr>
              <w:t>Process Journal</w:t>
            </w:r>
          </w:p>
        </w:tc>
        <w:tc>
          <w:tcPr>
            <w:tcW w:w="2794" w:type="dxa"/>
            <w:shd w:val="clear" w:color="auto" w:fill="BFBFBF" w:themeFill="background1" w:themeFillShade="BF"/>
          </w:tcPr>
          <w:p w:rsidR="008E35BA" w:rsidRPr="00C145CB" w:rsidRDefault="00C145CB" w:rsidP="008E35BA">
            <w:pPr>
              <w:jc w:val="center"/>
              <w:rPr>
                <w:b/>
                <w:lang w:val="en-CA"/>
              </w:rPr>
            </w:pPr>
            <w:r w:rsidRPr="00C145CB">
              <w:rPr>
                <w:b/>
                <w:lang w:val="en-CA"/>
              </w:rPr>
              <w:t>/10</w:t>
            </w:r>
          </w:p>
        </w:tc>
      </w:tr>
      <w:tr w:rsidR="00C145CB" w:rsidTr="00C145CB">
        <w:tc>
          <w:tcPr>
            <w:tcW w:w="7371" w:type="dxa"/>
          </w:tcPr>
          <w:p w:rsidR="00C145CB" w:rsidRPr="008E35BA" w:rsidRDefault="00C145CB" w:rsidP="008E35BA">
            <w:pPr>
              <w:rPr>
                <w:lang w:val="en-CA"/>
              </w:rPr>
            </w:pPr>
            <w:r w:rsidRPr="008E35BA">
              <w:rPr>
                <w:lang w:val="en-CA"/>
              </w:rPr>
              <w:t>A table of contents</w:t>
            </w:r>
          </w:p>
        </w:tc>
        <w:tc>
          <w:tcPr>
            <w:tcW w:w="2794" w:type="dxa"/>
            <w:vMerge w:val="restart"/>
          </w:tcPr>
          <w:p w:rsidR="00C145CB" w:rsidRDefault="00C145CB" w:rsidP="008E35BA">
            <w:pPr>
              <w:jc w:val="center"/>
              <w:rPr>
                <w:lang w:val="en-CA"/>
              </w:rPr>
            </w:pPr>
          </w:p>
        </w:tc>
      </w:tr>
      <w:tr w:rsidR="00C145CB" w:rsidTr="00C145CB">
        <w:tc>
          <w:tcPr>
            <w:tcW w:w="7371" w:type="dxa"/>
          </w:tcPr>
          <w:p w:rsidR="00C145CB" w:rsidRPr="008E35BA" w:rsidRDefault="00C145CB" w:rsidP="008E35BA">
            <w:pPr>
              <w:rPr>
                <w:lang w:val="en-CA"/>
              </w:rPr>
            </w:pPr>
            <w:r w:rsidRPr="008E35BA">
              <w:rPr>
                <w:lang w:val="en-CA"/>
              </w:rPr>
              <w:t>Assignment- completed and typed up information including visuals and statistics (basically everything that is on your display)</w:t>
            </w:r>
          </w:p>
        </w:tc>
        <w:tc>
          <w:tcPr>
            <w:tcW w:w="2794" w:type="dxa"/>
            <w:vMerge/>
          </w:tcPr>
          <w:p w:rsidR="00C145CB" w:rsidRDefault="00C145CB" w:rsidP="008E35BA">
            <w:pPr>
              <w:jc w:val="center"/>
              <w:rPr>
                <w:lang w:val="en-CA"/>
              </w:rPr>
            </w:pPr>
          </w:p>
        </w:tc>
      </w:tr>
      <w:tr w:rsidR="00C145CB" w:rsidTr="00C145CB">
        <w:tc>
          <w:tcPr>
            <w:tcW w:w="7371" w:type="dxa"/>
          </w:tcPr>
          <w:p w:rsidR="00C145CB" w:rsidRPr="008E35BA" w:rsidRDefault="00C145CB" w:rsidP="008E35BA">
            <w:pPr>
              <w:rPr>
                <w:lang w:val="en-CA"/>
              </w:rPr>
            </w:pPr>
            <w:r w:rsidRPr="008E35BA">
              <w:rPr>
                <w:lang w:val="en-CA"/>
              </w:rPr>
              <w:t>A copy of your pamphlet</w:t>
            </w:r>
          </w:p>
        </w:tc>
        <w:tc>
          <w:tcPr>
            <w:tcW w:w="2794" w:type="dxa"/>
            <w:vMerge/>
          </w:tcPr>
          <w:p w:rsidR="00C145CB" w:rsidRDefault="00C145CB" w:rsidP="008E35BA">
            <w:pPr>
              <w:jc w:val="center"/>
              <w:rPr>
                <w:lang w:val="en-CA"/>
              </w:rPr>
            </w:pPr>
          </w:p>
        </w:tc>
      </w:tr>
      <w:tr w:rsidR="00C145CB" w:rsidTr="00C145CB">
        <w:tc>
          <w:tcPr>
            <w:tcW w:w="7371" w:type="dxa"/>
          </w:tcPr>
          <w:p w:rsidR="00C145CB" w:rsidRPr="008E35BA" w:rsidRDefault="00C145CB" w:rsidP="008E35BA">
            <w:pPr>
              <w:rPr>
                <w:lang w:val="en-CA"/>
              </w:rPr>
            </w:pPr>
            <w:r w:rsidRPr="008E35BA">
              <w:rPr>
                <w:lang w:val="en-CA"/>
              </w:rPr>
              <w:t>Lists of organizations associated with your health issue</w:t>
            </w:r>
          </w:p>
        </w:tc>
        <w:tc>
          <w:tcPr>
            <w:tcW w:w="2794" w:type="dxa"/>
            <w:vMerge/>
          </w:tcPr>
          <w:p w:rsidR="00C145CB" w:rsidRDefault="00C145CB" w:rsidP="008E35BA">
            <w:pPr>
              <w:jc w:val="center"/>
              <w:rPr>
                <w:lang w:val="en-CA"/>
              </w:rPr>
            </w:pPr>
          </w:p>
        </w:tc>
      </w:tr>
      <w:tr w:rsidR="00C145CB" w:rsidTr="00C145CB">
        <w:tc>
          <w:tcPr>
            <w:tcW w:w="7371" w:type="dxa"/>
          </w:tcPr>
          <w:p w:rsidR="00C145CB" w:rsidRPr="008E35BA" w:rsidRDefault="00C145CB" w:rsidP="008E35BA">
            <w:pPr>
              <w:rPr>
                <w:lang w:val="en-CA"/>
              </w:rPr>
            </w:pPr>
            <w:r w:rsidRPr="008E35BA">
              <w:rPr>
                <w:lang w:val="en-CA"/>
              </w:rPr>
              <w:t>Research evidence (printed out research with the useful information highlighted)</w:t>
            </w:r>
          </w:p>
        </w:tc>
        <w:tc>
          <w:tcPr>
            <w:tcW w:w="2794" w:type="dxa"/>
            <w:vMerge/>
          </w:tcPr>
          <w:p w:rsidR="00C145CB" w:rsidRDefault="00C145CB" w:rsidP="008E35BA">
            <w:pPr>
              <w:jc w:val="center"/>
              <w:rPr>
                <w:lang w:val="en-CA"/>
              </w:rPr>
            </w:pPr>
          </w:p>
        </w:tc>
      </w:tr>
      <w:tr w:rsidR="00C145CB" w:rsidTr="00C145CB">
        <w:tc>
          <w:tcPr>
            <w:tcW w:w="7371" w:type="dxa"/>
          </w:tcPr>
          <w:p w:rsidR="00C145CB" w:rsidRPr="008E35BA" w:rsidRDefault="00C145CB" w:rsidP="008E35BA">
            <w:pPr>
              <w:rPr>
                <w:lang w:val="en-CA"/>
              </w:rPr>
            </w:pPr>
            <w:r w:rsidRPr="008E35BA">
              <w:rPr>
                <w:lang w:val="en-CA"/>
              </w:rPr>
              <w:t>Reference list in proper APA format</w:t>
            </w:r>
          </w:p>
        </w:tc>
        <w:tc>
          <w:tcPr>
            <w:tcW w:w="2794" w:type="dxa"/>
            <w:vMerge/>
          </w:tcPr>
          <w:p w:rsidR="00C145CB" w:rsidRDefault="00C145CB" w:rsidP="008E35BA">
            <w:pPr>
              <w:jc w:val="center"/>
              <w:rPr>
                <w:lang w:val="en-CA"/>
              </w:rPr>
            </w:pPr>
          </w:p>
        </w:tc>
      </w:tr>
      <w:tr w:rsidR="00C145CB" w:rsidTr="00C145CB">
        <w:tc>
          <w:tcPr>
            <w:tcW w:w="7371" w:type="dxa"/>
          </w:tcPr>
          <w:p w:rsidR="00C145CB" w:rsidRPr="008E35BA" w:rsidRDefault="00C145CB" w:rsidP="008E35BA">
            <w:pPr>
              <w:rPr>
                <w:lang w:val="en-CA"/>
              </w:rPr>
            </w:pPr>
            <w:r w:rsidRPr="008E35BA">
              <w:rPr>
                <w:lang w:val="en-CA"/>
              </w:rPr>
              <w:t>Copies of any email communications between your team and any government/health organizations</w:t>
            </w:r>
          </w:p>
        </w:tc>
        <w:tc>
          <w:tcPr>
            <w:tcW w:w="2794" w:type="dxa"/>
            <w:vMerge/>
          </w:tcPr>
          <w:p w:rsidR="00C145CB" w:rsidRDefault="00C145CB" w:rsidP="008E35BA">
            <w:pPr>
              <w:jc w:val="center"/>
              <w:rPr>
                <w:lang w:val="en-CA"/>
              </w:rPr>
            </w:pPr>
          </w:p>
        </w:tc>
      </w:tr>
      <w:tr w:rsidR="00C145CB" w:rsidTr="00C145CB">
        <w:tc>
          <w:tcPr>
            <w:tcW w:w="7371" w:type="dxa"/>
          </w:tcPr>
          <w:p w:rsidR="00C145CB" w:rsidRPr="008E35BA" w:rsidRDefault="00C145CB" w:rsidP="008E35BA">
            <w:pPr>
              <w:rPr>
                <w:lang w:val="en-CA"/>
              </w:rPr>
            </w:pPr>
            <w:r w:rsidRPr="008E35BA">
              <w:rPr>
                <w:lang w:val="en-CA"/>
              </w:rPr>
              <w:t>Copies of pamphlets or documents obtained from organizations</w:t>
            </w:r>
          </w:p>
        </w:tc>
        <w:tc>
          <w:tcPr>
            <w:tcW w:w="2794" w:type="dxa"/>
            <w:vMerge/>
          </w:tcPr>
          <w:p w:rsidR="00C145CB" w:rsidRDefault="00C145CB" w:rsidP="008E35BA">
            <w:pPr>
              <w:jc w:val="center"/>
              <w:rPr>
                <w:lang w:val="en-CA"/>
              </w:rPr>
            </w:pPr>
          </w:p>
        </w:tc>
      </w:tr>
      <w:tr w:rsidR="00C145CB" w:rsidTr="00C145CB">
        <w:tc>
          <w:tcPr>
            <w:tcW w:w="7371" w:type="dxa"/>
          </w:tcPr>
          <w:p w:rsidR="00C145CB" w:rsidRPr="008E35BA" w:rsidRDefault="00C145CB" w:rsidP="008E35BA">
            <w:pPr>
              <w:rPr>
                <w:lang w:val="en-CA"/>
              </w:rPr>
            </w:pPr>
            <w:r w:rsidRPr="008E35BA">
              <w:rPr>
                <w:lang w:val="en-CA"/>
              </w:rPr>
              <w:t>List of materials needed for the health fair</w:t>
            </w:r>
          </w:p>
        </w:tc>
        <w:tc>
          <w:tcPr>
            <w:tcW w:w="2794" w:type="dxa"/>
            <w:vMerge/>
          </w:tcPr>
          <w:p w:rsidR="00C145CB" w:rsidRDefault="00C145CB" w:rsidP="008E35BA">
            <w:pPr>
              <w:jc w:val="center"/>
              <w:rPr>
                <w:lang w:val="en-CA"/>
              </w:rPr>
            </w:pPr>
          </w:p>
        </w:tc>
      </w:tr>
      <w:tr w:rsidR="00C145CB" w:rsidTr="00C145CB">
        <w:tc>
          <w:tcPr>
            <w:tcW w:w="7371" w:type="dxa"/>
          </w:tcPr>
          <w:p w:rsidR="00C145CB" w:rsidRPr="008E35BA" w:rsidRDefault="00C145CB" w:rsidP="008E35BA">
            <w:pPr>
              <w:rPr>
                <w:lang w:val="en-CA"/>
              </w:rPr>
            </w:pPr>
            <w:r w:rsidRPr="008E35BA">
              <w:rPr>
                <w:lang w:val="en-CA"/>
              </w:rPr>
              <w:t>Design sketch of your display</w:t>
            </w:r>
          </w:p>
        </w:tc>
        <w:tc>
          <w:tcPr>
            <w:tcW w:w="2794" w:type="dxa"/>
            <w:vMerge/>
          </w:tcPr>
          <w:p w:rsidR="00C145CB" w:rsidRDefault="00C145CB" w:rsidP="008E35BA">
            <w:pPr>
              <w:jc w:val="center"/>
              <w:rPr>
                <w:lang w:val="en-CA"/>
              </w:rPr>
            </w:pPr>
          </w:p>
        </w:tc>
      </w:tr>
      <w:tr w:rsidR="00C145CB" w:rsidTr="00C145CB">
        <w:tc>
          <w:tcPr>
            <w:tcW w:w="7371" w:type="dxa"/>
          </w:tcPr>
          <w:p w:rsidR="00C145CB" w:rsidRPr="008E35BA" w:rsidRDefault="00C145CB" w:rsidP="008E35BA">
            <w:pPr>
              <w:rPr>
                <w:lang w:val="en-CA"/>
              </w:rPr>
            </w:pPr>
            <w:r w:rsidRPr="008E35BA">
              <w:rPr>
                <w:lang w:val="en-CA"/>
              </w:rPr>
              <w:t xml:space="preserve">Journal entries – </w:t>
            </w:r>
            <w:r w:rsidRPr="008E35BA">
              <w:rPr>
                <w:b/>
                <w:lang w:val="en-CA"/>
              </w:rPr>
              <w:t>each member</w:t>
            </w:r>
            <w:r w:rsidRPr="008E35BA">
              <w:rPr>
                <w:lang w:val="en-CA"/>
              </w:rPr>
              <w:t xml:space="preserve"> must keep a journal log that indicates the dates the project was worked on and what was done that day</w:t>
            </w:r>
          </w:p>
        </w:tc>
        <w:tc>
          <w:tcPr>
            <w:tcW w:w="2794" w:type="dxa"/>
            <w:vMerge/>
          </w:tcPr>
          <w:p w:rsidR="00C145CB" w:rsidRDefault="00C145CB" w:rsidP="008E35BA">
            <w:pPr>
              <w:jc w:val="center"/>
              <w:rPr>
                <w:lang w:val="en-CA"/>
              </w:rPr>
            </w:pPr>
          </w:p>
        </w:tc>
      </w:tr>
      <w:tr w:rsidR="00C145CB" w:rsidTr="00C145CB">
        <w:tc>
          <w:tcPr>
            <w:tcW w:w="7371" w:type="dxa"/>
          </w:tcPr>
          <w:p w:rsidR="00C145CB" w:rsidRPr="008E35BA" w:rsidRDefault="00C145CB" w:rsidP="008E35BA">
            <w:pPr>
              <w:rPr>
                <w:lang w:val="en-CA"/>
              </w:rPr>
            </w:pPr>
            <w:r w:rsidRPr="008E35BA">
              <w:rPr>
                <w:lang w:val="en-CA"/>
              </w:rPr>
              <w:t>Self- evaluations – each member must submit a self-evaluation where they indicate what they learned from this project (not just knowledge but skills) and areas where they feel they can improve.</w:t>
            </w:r>
          </w:p>
        </w:tc>
        <w:tc>
          <w:tcPr>
            <w:tcW w:w="2794" w:type="dxa"/>
            <w:vMerge/>
          </w:tcPr>
          <w:p w:rsidR="00C145CB" w:rsidRDefault="00C145CB" w:rsidP="008E35BA">
            <w:pPr>
              <w:jc w:val="center"/>
              <w:rPr>
                <w:lang w:val="en-CA"/>
              </w:rPr>
            </w:pPr>
          </w:p>
        </w:tc>
      </w:tr>
      <w:tr w:rsidR="00C145CB" w:rsidTr="00C145CB">
        <w:tc>
          <w:tcPr>
            <w:tcW w:w="7371" w:type="dxa"/>
          </w:tcPr>
          <w:p w:rsidR="00C145CB" w:rsidRPr="008E35BA" w:rsidRDefault="00C145CB" w:rsidP="008E35BA">
            <w:pPr>
              <w:rPr>
                <w:lang w:val="en-CA"/>
              </w:rPr>
            </w:pPr>
            <w:r w:rsidRPr="008E35BA">
              <w:rPr>
                <w:lang w:val="en-CA"/>
              </w:rPr>
              <w:t>Copy of the Grading Checklist (found at the end of this document)</w:t>
            </w:r>
          </w:p>
        </w:tc>
        <w:tc>
          <w:tcPr>
            <w:tcW w:w="2794" w:type="dxa"/>
            <w:vMerge/>
          </w:tcPr>
          <w:p w:rsidR="00C145CB" w:rsidRDefault="00C145CB" w:rsidP="008E35BA">
            <w:pPr>
              <w:jc w:val="center"/>
              <w:rPr>
                <w:lang w:val="en-CA"/>
              </w:rPr>
            </w:pPr>
          </w:p>
        </w:tc>
      </w:tr>
      <w:tr w:rsidR="00C145CB" w:rsidTr="00C145CB">
        <w:tc>
          <w:tcPr>
            <w:tcW w:w="7371" w:type="dxa"/>
          </w:tcPr>
          <w:p w:rsidR="00C145CB" w:rsidRPr="008E35BA" w:rsidRDefault="00C145CB" w:rsidP="008E35BA">
            <w:pPr>
              <w:rPr>
                <w:lang w:val="en-CA"/>
              </w:rPr>
            </w:pPr>
            <w:r w:rsidRPr="008E35BA">
              <w:rPr>
                <w:lang w:val="en-CA"/>
              </w:rPr>
              <w:t>Rubrics for criteria C and D (found at the end of this document)</w:t>
            </w:r>
          </w:p>
        </w:tc>
        <w:tc>
          <w:tcPr>
            <w:tcW w:w="2794" w:type="dxa"/>
            <w:vMerge/>
          </w:tcPr>
          <w:p w:rsidR="00C145CB" w:rsidRDefault="00C145CB" w:rsidP="008E35BA">
            <w:pPr>
              <w:jc w:val="center"/>
              <w:rPr>
                <w:lang w:val="en-CA"/>
              </w:rPr>
            </w:pPr>
          </w:p>
        </w:tc>
      </w:tr>
      <w:tr w:rsidR="00C145CB" w:rsidTr="00C145CB">
        <w:tc>
          <w:tcPr>
            <w:tcW w:w="7371" w:type="dxa"/>
          </w:tcPr>
          <w:p w:rsidR="00C145CB" w:rsidRPr="00C145CB" w:rsidRDefault="00C145CB" w:rsidP="00C145CB">
            <w:pPr>
              <w:jc w:val="right"/>
              <w:rPr>
                <w:b/>
                <w:lang w:val="en-CA"/>
              </w:rPr>
            </w:pPr>
            <w:r w:rsidRPr="00C145CB">
              <w:rPr>
                <w:b/>
                <w:sz w:val="28"/>
                <w:lang w:val="en-CA"/>
              </w:rPr>
              <w:t>Total</w:t>
            </w:r>
          </w:p>
        </w:tc>
        <w:tc>
          <w:tcPr>
            <w:tcW w:w="2794" w:type="dxa"/>
          </w:tcPr>
          <w:p w:rsidR="00C145CB" w:rsidRDefault="00C145CB" w:rsidP="008E35BA">
            <w:pPr>
              <w:jc w:val="center"/>
              <w:rPr>
                <w:lang w:val="en-CA"/>
              </w:rPr>
            </w:pPr>
            <w:r w:rsidRPr="00C145CB">
              <w:rPr>
                <w:sz w:val="28"/>
                <w:lang w:val="en-CA"/>
              </w:rPr>
              <w:t>/15</w:t>
            </w:r>
          </w:p>
        </w:tc>
      </w:tr>
    </w:tbl>
    <w:p w:rsidR="008E35BA" w:rsidRPr="008E35BA" w:rsidRDefault="008E35BA" w:rsidP="008E35BA">
      <w:pPr>
        <w:rPr>
          <w:lang w:val="en-CA"/>
        </w:rPr>
      </w:pPr>
    </w:p>
    <w:p w:rsidR="0081339B" w:rsidRDefault="0081339B" w:rsidP="00A75DDA">
      <w:pPr>
        <w:pStyle w:val="Heading1"/>
        <w:rPr>
          <w:rFonts w:asciiTheme="minorHAnsi" w:hAnsiTheme="minorHAnsi" w:cstheme="minorHAnsi"/>
          <w:color w:val="auto"/>
          <w:sz w:val="40"/>
          <w:szCs w:val="40"/>
          <w:lang w:val="en-CA"/>
        </w:rPr>
        <w:sectPr w:rsidR="0081339B" w:rsidSect="0081339B">
          <w:pgSz w:w="12240" w:h="15840"/>
          <w:pgMar w:top="1440" w:right="1440" w:bottom="1440" w:left="1440" w:header="720" w:footer="720" w:gutter="0"/>
          <w:cols w:space="720"/>
          <w:docGrid w:linePitch="360"/>
        </w:sectPr>
      </w:pPr>
    </w:p>
    <w:p w:rsidR="00A75DDA" w:rsidRPr="00CD29AA" w:rsidRDefault="00A75DDA" w:rsidP="00A75DDA">
      <w:pPr>
        <w:pStyle w:val="Heading1"/>
        <w:rPr>
          <w:rFonts w:asciiTheme="minorHAnsi" w:hAnsiTheme="minorHAnsi" w:cstheme="minorHAnsi"/>
          <w:color w:val="auto"/>
          <w:sz w:val="40"/>
          <w:szCs w:val="40"/>
          <w:lang w:val="en-CA"/>
        </w:rPr>
      </w:pPr>
      <w:r w:rsidRPr="00CD29AA">
        <w:rPr>
          <w:rFonts w:asciiTheme="minorHAnsi" w:hAnsiTheme="minorHAnsi" w:cstheme="minorHAnsi"/>
          <w:color w:val="auto"/>
          <w:sz w:val="40"/>
          <w:szCs w:val="40"/>
          <w:lang w:val="en-CA"/>
        </w:rPr>
        <w:lastRenderedPageBreak/>
        <w:t xml:space="preserve">Criterion C: Processing and evaluating </w:t>
      </w:r>
    </w:p>
    <w:p w:rsidR="00A75DDA" w:rsidRPr="00CD29AA" w:rsidRDefault="00A75DDA" w:rsidP="00CD29AA">
      <w:pPr>
        <w:spacing w:after="0"/>
        <w:rPr>
          <w:b/>
          <w:lang w:val="en-CA"/>
        </w:rPr>
      </w:pPr>
      <w:r w:rsidRPr="00CD29AA">
        <w:rPr>
          <w:b/>
          <w:lang w:val="en-CA"/>
        </w:rPr>
        <w:t xml:space="preserve">Maximum: 8 </w:t>
      </w:r>
    </w:p>
    <w:p w:rsidR="00A75DDA" w:rsidRPr="00A75DDA" w:rsidRDefault="00A75DDA" w:rsidP="00A75DDA">
      <w:pPr>
        <w:rPr>
          <w:lang w:val="en-CA"/>
        </w:rPr>
      </w:pPr>
      <w:r w:rsidRPr="00A75DDA">
        <w:rPr>
          <w:lang w:val="en-CA"/>
        </w:rPr>
        <w:t>At the end of year 3, students should be able to:</w:t>
      </w:r>
    </w:p>
    <w:p w:rsidR="00A75DDA" w:rsidRPr="00A75DDA" w:rsidRDefault="00A75DDA" w:rsidP="00A75DDA">
      <w:pPr>
        <w:pStyle w:val="ListParagraph"/>
        <w:numPr>
          <w:ilvl w:val="0"/>
          <w:numId w:val="1"/>
        </w:numPr>
        <w:rPr>
          <w:lang w:val="en-CA"/>
        </w:rPr>
      </w:pPr>
      <w:r w:rsidRPr="00A75DDA">
        <w:rPr>
          <w:lang w:val="en-CA"/>
        </w:rPr>
        <w:t xml:space="preserve">present collected and transformed data </w:t>
      </w:r>
    </w:p>
    <w:p w:rsidR="00A75DDA" w:rsidRDefault="00A75DDA" w:rsidP="00CD29AA">
      <w:pPr>
        <w:pStyle w:val="ListParagraph"/>
        <w:numPr>
          <w:ilvl w:val="0"/>
          <w:numId w:val="1"/>
        </w:numPr>
        <w:spacing w:after="0"/>
        <w:rPr>
          <w:lang w:val="en-CA"/>
        </w:rPr>
      </w:pPr>
      <w:r w:rsidRPr="00A75DDA">
        <w:rPr>
          <w:lang w:val="en-CA"/>
        </w:rPr>
        <w:t xml:space="preserve">interpret data and describe results using scientific reasoning </w:t>
      </w:r>
    </w:p>
    <w:tbl>
      <w:tblPr>
        <w:tblpPr w:leftFromText="180" w:rightFromText="180" w:vertAnchor="text" w:horzAnchor="margin" w:tblpY="10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9394"/>
      </w:tblGrid>
      <w:tr w:rsidR="00106394" w:rsidRPr="00AE3D4F" w:rsidTr="00106394">
        <w:trPr>
          <w:trHeight w:val="638"/>
        </w:trPr>
        <w:tc>
          <w:tcPr>
            <w:tcW w:w="1396" w:type="dxa"/>
            <w:shd w:val="clear" w:color="auto" w:fill="auto"/>
          </w:tcPr>
          <w:p w:rsidR="00106394" w:rsidRPr="00AE3D4F" w:rsidRDefault="00106394" w:rsidP="00106394">
            <w:pPr>
              <w:rPr>
                <w:rFonts w:ascii="Calibri" w:hAnsi="Calibri" w:cs="Calibri"/>
                <w:lang w:val="en-CA"/>
              </w:rPr>
            </w:pPr>
            <w:r w:rsidRPr="00AE3D4F">
              <w:rPr>
                <w:rFonts w:ascii="Calibri" w:hAnsi="Calibri" w:cs="Calibri"/>
                <w:lang w:val="en-CA"/>
              </w:rPr>
              <w:t>Achievement Level</w:t>
            </w:r>
          </w:p>
        </w:tc>
        <w:tc>
          <w:tcPr>
            <w:tcW w:w="9394" w:type="dxa"/>
            <w:shd w:val="clear" w:color="auto" w:fill="auto"/>
          </w:tcPr>
          <w:p w:rsidR="00106394" w:rsidRPr="00AE3D4F" w:rsidRDefault="00106394" w:rsidP="00106394">
            <w:pPr>
              <w:rPr>
                <w:rFonts w:ascii="Calibri" w:hAnsi="Calibri" w:cs="Calibri"/>
                <w:lang w:val="en-CA"/>
              </w:rPr>
            </w:pPr>
            <w:r w:rsidRPr="00AE3D4F">
              <w:rPr>
                <w:rFonts w:ascii="Calibri" w:hAnsi="Calibri" w:cs="Calibri"/>
                <w:lang w:val="en-CA"/>
              </w:rPr>
              <w:t>Level Descriptor</w:t>
            </w:r>
          </w:p>
        </w:tc>
      </w:tr>
      <w:tr w:rsidR="00106394" w:rsidRPr="00AE3D4F" w:rsidTr="00106394">
        <w:tc>
          <w:tcPr>
            <w:tcW w:w="1396" w:type="dxa"/>
            <w:shd w:val="clear" w:color="auto" w:fill="auto"/>
          </w:tcPr>
          <w:p w:rsidR="00106394" w:rsidRPr="00AE3D4F" w:rsidRDefault="00106394" w:rsidP="00106394">
            <w:pPr>
              <w:rPr>
                <w:rFonts w:ascii="Calibri" w:hAnsi="Calibri" w:cs="Calibri"/>
                <w:lang w:val="en-CA"/>
              </w:rPr>
            </w:pPr>
            <w:r w:rsidRPr="00AE3D4F">
              <w:rPr>
                <w:rFonts w:ascii="Calibri" w:hAnsi="Calibri" w:cs="Calibri"/>
                <w:lang w:val="en-CA"/>
              </w:rPr>
              <w:t>0</w:t>
            </w:r>
          </w:p>
        </w:tc>
        <w:tc>
          <w:tcPr>
            <w:tcW w:w="9394" w:type="dxa"/>
            <w:shd w:val="clear" w:color="auto" w:fill="auto"/>
          </w:tcPr>
          <w:p w:rsidR="00106394" w:rsidRPr="00AE3D4F" w:rsidRDefault="00106394" w:rsidP="00106394">
            <w:pPr>
              <w:rPr>
                <w:rFonts w:ascii="Calibri" w:hAnsi="Calibri" w:cs="Calibri"/>
                <w:lang w:val="en-CA"/>
              </w:rPr>
            </w:pPr>
            <w:r w:rsidRPr="00AE3D4F">
              <w:rPr>
                <w:rFonts w:ascii="Calibri" w:hAnsi="Calibri" w:cs="Calibri"/>
                <w:szCs w:val="20"/>
              </w:rPr>
              <w:t xml:space="preserve">The student </w:t>
            </w:r>
            <w:r w:rsidRPr="00AE3D4F">
              <w:rPr>
                <w:rFonts w:ascii="Calibri" w:hAnsi="Calibri" w:cs="Calibri"/>
                <w:b/>
                <w:bCs/>
                <w:szCs w:val="20"/>
              </w:rPr>
              <w:t xml:space="preserve">does not </w:t>
            </w:r>
            <w:r w:rsidRPr="00AE3D4F">
              <w:rPr>
                <w:rFonts w:ascii="Calibri" w:hAnsi="Calibri" w:cs="Calibri"/>
                <w:szCs w:val="20"/>
              </w:rPr>
              <w:t>reach a standard identified by any of the descriptors below</w:t>
            </w:r>
          </w:p>
        </w:tc>
      </w:tr>
      <w:tr w:rsidR="00106394" w:rsidRPr="00AE3D4F" w:rsidTr="00106394">
        <w:tc>
          <w:tcPr>
            <w:tcW w:w="1396" w:type="dxa"/>
            <w:shd w:val="clear" w:color="auto" w:fill="auto"/>
          </w:tcPr>
          <w:p w:rsidR="00106394" w:rsidRPr="00AE3D4F" w:rsidRDefault="00106394" w:rsidP="00106394">
            <w:pPr>
              <w:rPr>
                <w:rFonts w:ascii="Calibri" w:hAnsi="Calibri" w:cs="Calibri"/>
                <w:lang w:val="en-CA"/>
              </w:rPr>
            </w:pPr>
            <w:r w:rsidRPr="00AE3D4F">
              <w:rPr>
                <w:rFonts w:ascii="Calibri" w:hAnsi="Calibri" w:cs="Calibri"/>
                <w:lang w:val="en-CA"/>
              </w:rPr>
              <w:t>1-2</w:t>
            </w:r>
          </w:p>
        </w:tc>
        <w:tc>
          <w:tcPr>
            <w:tcW w:w="9394" w:type="dxa"/>
            <w:shd w:val="clear" w:color="auto" w:fill="auto"/>
          </w:tcPr>
          <w:p w:rsidR="00106394" w:rsidRDefault="00106394" w:rsidP="00106394">
            <w:pPr>
              <w:rPr>
                <w:lang w:val="en-CA"/>
              </w:rPr>
            </w:pPr>
            <w:r w:rsidRPr="00A75DDA">
              <w:rPr>
                <w:lang w:val="en-CA"/>
              </w:rPr>
              <w:t xml:space="preserve">The student is able to: </w:t>
            </w:r>
          </w:p>
          <w:p w:rsidR="00106394" w:rsidRPr="00106394" w:rsidRDefault="00106394" w:rsidP="00106394">
            <w:pPr>
              <w:pStyle w:val="ListParagraph"/>
              <w:numPr>
                <w:ilvl w:val="1"/>
                <w:numId w:val="3"/>
              </w:numPr>
              <w:ind w:left="830" w:hanging="450"/>
              <w:rPr>
                <w:lang w:val="en-CA"/>
              </w:rPr>
            </w:pPr>
            <w:r w:rsidRPr="00106394">
              <w:rPr>
                <w:lang w:val="en-CA"/>
              </w:rPr>
              <w:t xml:space="preserve">collect and present data in numerical and/or visual forms </w:t>
            </w:r>
          </w:p>
          <w:p w:rsidR="00106394" w:rsidRPr="00106394" w:rsidRDefault="00106394" w:rsidP="00106394">
            <w:pPr>
              <w:pStyle w:val="ListParagraph"/>
              <w:numPr>
                <w:ilvl w:val="1"/>
                <w:numId w:val="3"/>
              </w:numPr>
              <w:ind w:left="830" w:hanging="450"/>
              <w:rPr>
                <w:rFonts w:ascii="Calibri" w:hAnsi="Calibri" w:cs="Calibri"/>
                <w:lang w:val="en-CA"/>
              </w:rPr>
            </w:pPr>
            <w:r w:rsidRPr="00106394">
              <w:rPr>
                <w:lang w:val="en-CA"/>
              </w:rPr>
              <w:t xml:space="preserve">accurately interpret data </w:t>
            </w:r>
          </w:p>
          <w:p w:rsidR="00106394" w:rsidRPr="00106394" w:rsidRDefault="00106394" w:rsidP="00106394">
            <w:pPr>
              <w:pStyle w:val="ListParagraph"/>
              <w:numPr>
                <w:ilvl w:val="1"/>
                <w:numId w:val="3"/>
              </w:numPr>
              <w:ind w:left="830" w:hanging="450"/>
              <w:rPr>
                <w:rFonts w:ascii="Calibri" w:hAnsi="Calibri" w:cs="Calibri"/>
                <w:lang w:val="en-CA"/>
              </w:rPr>
            </w:pPr>
            <w:r w:rsidRPr="00106394">
              <w:rPr>
                <w:lang w:val="en-CA"/>
              </w:rPr>
              <w:t xml:space="preserve">state the validity of a hypothesis with limited reference to a scientific investigation </w:t>
            </w:r>
          </w:p>
          <w:p w:rsidR="00106394" w:rsidRPr="00106394" w:rsidRDefault="00106394" w:rsidP="00106394">
            <w:pPr>
              <w:pStyle w:val="ListParagraph"/>
              <w:numPr>
                <w:ilvl w:val="1"/>
                <w:numId w:val="3"/>
              </w:numPr>
              <w:ind w:left="830" w:hanging="450"/>
              <w:rPr>
                <w:rFonts w:ascii="Calibri" w:hAnsi="Calibri" w:cs="Calibri"/>
                <w:lang w:val="en-CA"/>
              </w:rPr>
            </w:pPr>
            <w:r w:rsidRPr="00106394">
              <w:rPr>
                <w:lang w:val="en-CA"/>
              </w:rPr>
              <w:t xml:space="preserve">state the validity of the method with limited reference to a scientific investigation </w:t>
            </w:r>
          </w:p>
          <w:p w:rsidR="00106394" w:rsidRPr="00106394" w:rsidRDefault="00106394" w:rsidP="00106394">
            <w:pPr>
              <w:pStyle w:val="ListParagraph"/>
              <w:numPr>
                <w:ilvl w:val="1"/>
                <w:numId w:val="3"/>
              </w:numPr>
              <w:ind w:left="830" w:hanging="450"/>
              <w:rPr>
                <w:rFonts w:ascii="Calibri" w:hAnsi="Calibri" w:cs="Calibri"/>
                <w:lang w:val="en-CA"/>
              </w:rPr>
            </w:pPr>
            <w:r w:rsidRPr="00106394">
              <w:rPr>
                <w:lang w:val="en-CA"/>
              </w:rPr>
              <w:t>state limited improvements or extensions to the method.</w:t>
            </w:r>
          </w:p>
        </w:tc>
      </w:tr>
      <w:tr w:rsidR="00106394" w:rsidRPr="00AE3D4F" w:rsidTr="00106394">
        <w:tc>
          <w:tcPr>
            <w:tcW w:w="1396" w:type="dxa"/>
            <w:shd w:val="clear" w:color="auto" w:fill="auto"/>
          </w:tcPr>
          <w:p w:rsidR="00106394" w:rsidRPr="00AE3D4F" w:rsidRDefault="00106394" w:rsidP="00106394">
            <w:pPr>
              <w:rPr>
                <w:rFonts w:ascii="Calibri" w:hAnsi="Calibri" w:cs="Calibri"/>
                <w:lang w:val="en-CA"/>
              </w:rPr>
            </w:pPr>
            <w:r w:rsidRPr="00AE3D4F">
              <w:rPr>
                <w:rFonts w:ascii="Calibri" w:hAnsi="Calibri" w:cs="Calibri"/>
                <w:lang w:val="en-CA"/>
              </w:rPr>
              <w:t>3-4</w:t>
            </w:r>
          </w:p>
        </w:tc>
        <w:tc>
          <w:tcPr>
            <w:tcW w:w="9394" w:type="dxa"/>
            <w:shd w:val="clear" w:color="auto" w:fill="auto"/>
          </w:tcPr>
          <w:p w:rsidR="00106394" w:rsidRDefault="00106394" w:rsidP="00106394">
            <w:pPr>
              <w:rPr>
                <w:lang w:val="en-CA"/>
              </w:rPr>
            </w:pPr>
            <w:r w:rsidRPr="00A75DDA">
              <w:rPr>
                <w:lang w:val="en-CA"/>
              </w:rPr>
              <w:t xml:space="preserve">The student is able to: </w:t>
            </w:r>
          </w:p>
          <w:p w:rsidR="00106394" w:rsidRPr="00106394" w:rsidRDefault="00106394" w:rsidP="00106394">
            <w:pPr>
              <w:pStyle w:val="ListParagraph"/>
              <w:numPr>
                <w:ilvl w:val="0"/>
                <w:numId w:val="10"/>
              </w:numPr>
              <w:ind w:left="830" w:hanging="470"/>
              <w:rPr>
                <w:lang w:val="en-CA"/>
              </w:rPr>
            </w:pPr>
            <w:r w:rsidRPr="00106394">
              <w:rPr>
                <w:lang w:val="en-CA"/>
              </w:rPr>
              <w:t xml:space="preserve">correctly collect and present data in numerical and/or visual forms </w:t>
            </w:r>
          </w:p>
          <w:p w:rsidR="00106394" w:rsidRDefault="00106394" w:rsidP="00106394">
            <w:pPr>
              <w:pStyle w:val="ListParagraph"/>
              <w:numPr>
                <w:ilvl w:val="0"/>
                <w:numId w:val="10"/>
              </w:numPr>
              <w:ind w:left="830" w:hanging="470"/>
              <w:rPr>
                <w:lang w:val="en-CA"/>
              </w:rPr>
            </w:pPr>
            <w:r w:rsidRPr="00106394">
              <w:rPr>
                <w:lang w:val="en-CA"/>
              </w:rPr>
              <w:t>accurately interpret</w:t>
            </w:r>
            <w:r>
              <w:rPr>
                <w:lang w:val="en-CA"/>
              </w:rPr>
              <w:t xml:space="preserve"> data and describe results </w:t>
            </w:r>
          </w:p>
          <w:p w:rsidR="00106394" w:rsidRDefault="00106394" w:rsidP="00106394">
            <w:pPr>
              <w:pStyle w:val="ListParagraph"/>
              <w:numPr>
                <w:ilvl w:val="0"/>
                <w:numId w:val="10"/>
              </w:numPr>
              <w:ind w:left="830" w:hanging="470"/>
              <w:rPr>
                <w:lang w:val="en-CA"/>
              </w:rPr>
            </w:pPr>
            <w:r w:rsidRPr="00106394">
              <w:rPr>
                <w:lang w:val="en-CA"/>
              </w:rPr>
              <w:t>state the validity of a hypothesis based on the outcome o</w:t>
            </w:r>
            <w:r>
              <w:rPr>
                <w:lang w:val="en-CA"/>
              </w:rPr>
              <w:t xml:space="preserve">f a scientific investigation </w:t>
            </w:r>
          </w:p>
          <w:p w:rsidR="00106394" w:rsidRDefault="00106394" w:rsidP="00106394">
            <w:pPr>
              <w:pStyle w:val="ListParagraph"/>
              <w:numPr>
                <w:ilvl w:val="0"/>
                <w:numId w:val="10"/>
              </w:numPr>
              <w:ind w:left="830" w:hanging="470"/>
              <w:rPr>
                <w:lang w:val="en-CA"/>
              </w:rPr>
            </w:pPr>
            <w:r w:rsidRPr="00106394">
              <w:rPr>
                <w:lang w:val="en-CA"/>
              </w:rPr>
              <w:t>state the validity of the method based on the outcome o</w:t>
            </w:r>
            <w:r>
              <w:rPr>
                <w:lang w:val="en-CA"/>
              </w:rPr>
              <w:t xml:space="preserve">f a scientific investigation </w:t>
            </w:r>
          </w:p>
          <w:p w:rsidR="00106394" w:rsidRPr="00106394" w:rsidRDefault="00106394" w:rsidP="00106394">
            <w:pPr>
              <w:pStyle w:val="ListParagraph"/>
              <w:numPr>
                <w:ilvl w:val="0"/>
                <w:numId w:val="10"/>
              </w:numPr>
              <w:ind w:left="830" w:hanging="470"/>
              <w:rPr>
                <w:lang w:val="en-CA"/>
              </w:rPr>
            </w:pPr>
            <w:r w:rsidRPr="00106394">
              <w:rPr>
                <w:lang w:val="en-CA"/>
              </w:rPr>
              <w:t>state improvements or extensions to the method that would benefit the scientific investigation.</w:t>
            </w:r>
          </w:p>
        </w:tc>
      </w:tr>
      <w:tr w:rsidR="00106394" w:rsidRPr="00AE3D4F" w:rsidTr="00106394">
        <w:tc>
          <w:tcPr>
            <w:tcW w:w="1396" w:type="dxa"/>
            <w:shd w:val="clear" w:color="auto" w:fill="auto"/>
          </w:tcPr>
          <w:p w:rsidR="00106394" w:rsidRPr="00AE3D4F" w:rsidRDefault="00106394" w:rsidP="00106394">
            <w:pPr>
              <w:rPr>
                <w:rFonts w:ascii="Calibri" w:hAnsi="Calibri" w:cs="Calibri"/>
                <w:lang w:val="en-CA"/>
              </w:rPr>
            </w:pPr>
            <w:r w:rsidRPr="00AE3D4F">
              <w:rPr>
                <w:rFonts w:ascii="Calibri" w:hAnsi="Calibri" w:cs="Calibri"/>
                <w:lang w:val="en-CA"/>
              </w:rPr>
              <w:t>5-6</w:t>
            </w:r>
          </w:p>
        </w:tc>
        <w:tc>
          <w:tcPr>
            <w:tcW w:w="9394" w:type="dxa"/>
            <w:shd w:val="clear" w:color="auto" w:fill="auto"/>
          </w:tcPr>
          <w:p w:rsidR="00106394" w:rsidRDefault="00106394" w:rsidP="00106394">
            <w:pPr>
              <w:rPr>
                <w:lang w:val="en-CA"/>
              </w:rPr>
            </w:pPr>
            <w:r w:rsidRPr="00A75DDA">
              <w:rPr>
                <w:lang w:val="en-CA"/>
              </w:rPr>
              <w:t xml:space="preserve">The student is able to: </w:t>
            </w:r>
          </w:p>
          <w:p w:rsidR="00106394" w:rsidRPr="00106394" w:rsidRDefault="00106394" w:rsidP="00106394">
            <w:pPr>
              <w:pStyle w:val="ListParagraph"/>
              <w:numPr>
                <w:ilvl w:val="0"/>
                <w:numId w:val="11"/>
              </w:numPr>
              <w:rPr>
                <w:lang w:val="en-CA"/>
              </w:rPr>
            </w:pPr>
            <w:r w:rsidRPr="00106394">
              <w:rPr>
                <w:lang w:val="en-CA"/>
              </w:rPr>
              <w:t xml:space="preserve">correctly collect, organize and present data in numerical and/or visual forms </w:t>
            </w:r>
          </w:p>
          <w:p w:rsidR="00106394" w:rsidRPr="00106394" w:rsidRDefault="00106394" w:rsidP="00106394">
            <w:pPr>
              <w:pStyle w:val="ListParagraph"/>
              <w:numPr>
                <w:ilvl w:val="0"/>
                <w:numId w:val="11"/>
              </w:numPr>
              <w:rPr>
                <w:rFonts w:ascii="Calibri" w:hAnsi="Calibri" w:cs="Calibri"/>
                <w:lang w:val="en-CA"/>
              </w:rPr>
            </w:pPr>
            <w:r w:rsidRPr="00106394">
              <w:rPr>
                <w:lang w:val="en-CA"/>
              </w:rPr>
              <w:t xml:space="preserve">accurately interpret data and describe results </w:t>
            </w:r>
            <w:r>
              <w:rPr>
                <w:lang w:val="en-CA"/>
              </w:rPr>
              <w:t xml:space="preserve">using scientific reasoning </w:t>
            </w:r>
            <w:proofErr w:type="spellStart"/>
            <w:r>
              <w:rPr>
                <w:lang w:val="en-CA"/>
              </w:rPr>
              <w:t>i</w:t>
            </w:r>
            <w:proofErr w:type="spellEnd"/>
          </w:p>
          <w:p w:rsidR="00106394" w:rsidRPr="00106394" w:rsidRDefault="00106394" w:rsidP="00106394">
            <w:pPr>
              <w:pStyle w:val="ListParagraph"/>
              <w:numPr>
                <w:ilvl w:val="0"/>
                <w:numId w:val="11"/>
              </w:numPr>
              <w:rPr>
                <w:rFonts w:ascii="Calibri" w:hAnsi="Calibri" w:cs="Calibri"/>
                <w:lang w:val="en-CA"/>
              </w:rPr>
            </w:pPr>
            <w:r w:rsidRPr="00106394">
              <w:rPr>
                <w:lang w:val="en-CA"/>
              </w:rPr>
              <w:t>outline the validity of a hypothesis based on the outcome of</w:t>
            </w:r>
            <w:r>
              <w:rPr>
                <w:lang w:val="en-CA"/>
              </w:rPr>
              <w:t xml:space="preserve"> a scientific investigation </w:t>
            </w:r>
          </w:p>
          <w:p w:rsidR="00106394" w:rsidRPr="00106394" w:rsidRDefault="00106394" w:rsidP="00106394">
            <w:pPr>
              <w:pStyle w:val="ListParagraph"/>
              <w:numPr>
                <w:ilvl w:val="0"/>
                <w:numId w:val="11"/>
              </w:numPr>
              <w:rPr>
                <w:rFonts w:ascii="Calibri" w:hAnsi="Calibri" w:cs="Calibri"/>
                <w:lang w:val="en-CA"/>
              </w:rPr>
            </w:pPr>
            <w:r w:rsidRPr="00106394">
              <w:rPr>
                <w:lang w:val="en-CA"/>
              </w:rPr>
              <w:t>outline the validity of the method based on the outcome o</w:t>
            </w:r>
            <w:r>
              <w:rPr>
                <w:lang w:val="en-CA"/>
              </w:rPr>
              <w:t xml:space="preserve">f a scientific investigation </w:t>
            </w:r>
          </w:p>
          <w:p w:rsidR="00106394" w:rsidRPr="00106394" w:rsidRDefault="00106394" w:rsidP="00106394">
            <w:pPr>
              <w:pStyle w:val="ListParagraph"/>
              <w:numPr>
                <w:ilvl w:val="0"/>
                <w:numId w:val="11"/>
              </w:numPr>
              <w:rPr>
                <w:rFonts w:ascii="Calibri" w:hAnsi="Calibri" w:cs="Calibri"/>
                <w:lang w:val="en-CA"/>
              </w:rPr>
            </w:pPr>
            <w:r w:rsidRPr="00106394">
              <w:rPr>
                <w:lang w:val="en-CA"/>
              </w:rPr>
              <w:t>outline improvements or extensions to the method that would benefit the scientific investigation.</w:t>
            </w:r>
          </w:p>
        </w:tc>
      </w:tr>
      <w:tr w:rsidR="00106394" w:rsidRPr="00AE3D4F" w:rsidTr="00106394">
        <w:tc>
          <w:tcPr>
            <w:tcW w:w="1396" w:type="dxa"/>
            <w:shd w:val="clear" w:color="auto" w:fill="auto"/>
          </w:tcPr>
          <w:p w:rsidR="00106394" w:rsidRPr="00AE3D4F" w:rsidRDefault="00106394" w:rsidP="00106394">
            <w:pPr>
              <w:rPr>
                <w:rFonts w:ascii="Calibri" w:hAnsi="Calibri" w:cs="Calibri"/>
                <w:lang w:val="en-CA"/>
              </w:rPr>
            </w:pPr>
            <w:r w:rsidRPr="00AE3D4F">
              <w:rPr>
                <w:rFonts w:ascii="Calibri" w:hAnsi="Calibri" w:cs="Calibri"/>
                <w:lang w:val="en-CA"/>
              </w:rPr>
              <w:t>7-8</w:t>
            </w:r>
          </w:p>
        </w:tc>
        <w:tc>
          <w:tcPr>
            <w:tcW w:w="9394" w:type="dxa"/>
            <w:shd w:val="clear" w:color="auto" w:fill="auto"/>
          </w:tcPr>
          <w:p w:rsidR="00106394" w:rsidRDefault="00106394" w:rsidP="00106394">
            <w:pPr>
              <w:rPr>
                <w:lang w:val="en-CA"/>
              </w:rPr>
            </w:pPr>
            <w:r w:rsidRPr="00A75DDA">
              <w:rPr>
                <w:lang w:val="en-CA"/>
              </w:rPr>
              <w:t xml:space="preserve">The student is able to: </w:t>
            </w:r>
          </w:p>
          <w:p w:rsidR="00106394" w:rsidRPr="00106394" w:rsidRDefault="00106394" w:rsidP="00106394">
            <w:pPr>
              <w:pStyle w:val="ListParagraph"/>
              <w:numPr>
                <w:ilvl w:val="0"/>
                <w:numId w:val="12"/>
              </w:numPr>
              <w:rPr>
                <w:lang w:val="en-CA"/>
              </w:rPr>
            </w:pPr>
            <w:r w:rsidRPr="00106394">
              <w:rPr>
                <w:lang w:val="en-CA"/>
              </w:rPr>
              <w:t xml:space="preserve">correctly collect, organize, transform and present data in numerical and/ or visual forms </w:t>
            </w:r>
          </w:p>
          <w:p w:rsidR="00106394" w:rsidRPr="00106394" w:rsidRDefault="00106394" w:rsidP="00106394">
            <w:pPr>
              <w:pStyle w:val="ListParagraph"/>
              <w:numPr>
                <w:ilvl w:val="0"/>
                <w:numId w:val="12"/>
              </w:numPr>
              <w:rPr>
                <w:rFonts w:ascii="Calibri" w:hAnsi="Calibri" w:cs="Calibri"/>
                <w:lang w:val="en-CA"/>
              </w:rPr>
            </w:pPr>
            <w:r w:rsidRPr="00106394">
              <w:rPr>
                <w:lang w:val="en-CA"/>
              </w:rPr>
              <w:t>accurately interpret data and describe results using co</w:t>
            </w:r>
            <w:r>
              <w:rPr>
                <w:lang w:val="en-CA"/>
              </w:rPr>
              <w:t xml:space="preserve">rrect scientific reasoning </w:t>
            </w:r>
          </w:p>
          <w:p w:rsidR="00106394" w:rsidRPr="00106394" w:rsidRDefault="00106394" w:rsidP="00106394">
            <w:pPr>
              <w:pStyle w:val="ListParagraph"/>
              <w:numPr>
                <w:ilvl w:val="0"/>
                <w:numId w:val="12"/>
              </w:numPr>
              <w:rPr>
                <w:rFonts w:ascii="Calibri" w:hAnsi="Calibri" w:cs="Calibri"/>
                <w:lang w:val="en-CA"/>
              </w:rPr>
            </w:pPr>
            <w:r w:rsidRPr="00106394">
              <w:rPr>
                <w:lang w:val="en-CA"/>
              </w:rPr>
              <w:t>discuss the validity of a hypothesis based on the outcome of a scientifi</w:t>
            </w:r>
            <w:r>
              <w:rPr>
                <w:lang w:val="en-CA"/>
              </w:rPr>
              <w:t xml:space="preserve">c investigation </w:t>
            </w:r>
          </w:p>
          <w:p w:rsidR="00106394" w:rsidRPr="00106394" w:rsidRDefault="00106394" w:rsidP="00106394">
            <w:pPr>
              <w:pStyle w:val="ListParagraph"/>
              <w:numPr>
                <w:ilvl w:val="0"/>
                <w:numId w:val="12"/>
              </w:numPr>
              <w:rPr>
                <w:rFonts w:ascii="Calibri" w:hAnsi="Calibri" w:cs="Calibri"/>
                <w:lang w:val="en-CA"/>
              </w:rPr>
            </w:pPr>
            <w:r w:rsidRPr="00106394">
              <w:rPr>
                <w:lang w:val="en-CA"/>
              </w:rPr>
              <w:t>discuss the validity of the method based on the outcome o</w:t>
            </w:r>
            <w:r>
              <w:rPr>
                <w:lang w:val="en-CA"/>
              </w:rPr>
              <w:t xml:space="preserve">f a scientific investigation </w:t>
            </w:r>
          </w:p>
          <w:p w:rsidR="00106394" w:rsidRPr="00106394" w:rsidRDefault="00106394" w:rsidP="00106394">
            <w:pPr>
              <w:pStyle w:val="ListParagraph"/>
              <w:numPr>
                <w:ilvl w:val="0"/>
                <w:numId w:val="12"/>
              </w:numPr>
              <w:rPr>
                <w:rFonts w:ascii="Calibri" w:hAnsi="Calibri" w:cs="Calibri"/>
                <w:lang w:val="en-CA"/>
              </w:rPr>
            </w:pPr>
            <w:r w:rsidRPr="00106394">
              <w:rPr>
                <w:lang w:val="en-CA"/>
              </w:rPr>
              <w:t>describe improvements or extensions to the method that would benefit the scientific investigation.</w:t>
            </w:r>
          </w:p>
        </w:tc>
      </w:tr>
    </w:tbl>
    <w:p w:rsidR="00A75DDA" w:rsidRDefault="00A75DDA" w:rsidP="00CD29AA">
      <w:pPr>
        <w:pStyle w:val="ListParagraph"/>
        <w:numPr>
          <w:ilvl w:val="0"/>
          <w:numId w:val="1"/>
        </w:numPr>
        <w:spacing w:after="0"/>
        <w:rPr>
          <w:lang w:val="en-CA"/>
        </w:rPr>
      </w:pPr>
      <w:r w:rsidRPr="00A75DDA">
        <w:rPr>
          <w:lang w:val="en-CA"/>
        </w:rPr>
        <w:t xml:space="preserve">discuss the validity of a hypothesis based on the outcome of the scientific investigation </w:t>
      </w:r>
    </w:p>
    <w:p w:rsidR="0090010F" w:rsidRDefault="00A75DDA" w:rsidP="00A75DDA">
      <w:pPr>
        <w:pStyle w:val="ListParagraph"/>
        <w:numPr>
          <w:ilvl w:val="0"/>
          <w:numId w:val="1"/>
        </w:numPr>
        <w:rPr>
          <w:lang w:val="en-CA"/>
        </w:rPr>
      </w:pPr>
      <w:r w:rsidRPr="00A75DDA">
        <w:rPr>
          <w:lang w:val="en-CA"/>
        </w:rPr>
        <w:t xml:space="preserve">discuss the validity of the method </w:t>
      </w:r>
    </w:p>
    <w:p w:rsidR="00A75DDA" w:rsidRPr="00A75DDA" w:rsidRDefault="00A75DDA" w:rsidP="00A75DDA">
      <w:pPr>
        <w:pStyle w:val="ListParagraph"/>
        <w:numPr>
          <w:ilvl w:val="0"/>
          <w:numId w:val="1"/>
        </w:numPr>
        <w:rPr>
          <w:lang w:val="en-CA"/>
        </w:rPr>
      </w:pPr>
      <w:r w:rsidRPr="00A75DDA">
        <w:rPr>
          <w:lang w:val="en-CA"/>
        </w:rPr>
        <w:t>describe improvements or extensions to the method.</w:t>
      </w:r>
    </w:p>
    <w:p w:rsidR="00106394" w:rsidRDefault="00106394" w:rsidP="00A75DDA">
      <w:pPr>
        <w:rPr>
          <w:lang w:val="en-CA"/>
        </w:rPr>
      </w:pPr>
    </w:p>
    <w:p w:rsidR="00A75DDA" w:rsidRPr="00A75DDA" w:rsidRDefault="00A75DDA" w:rsidP="00A75DDA">
      <w:pPr>
        <w:rPr>
          <w:lang w:val="en-CA"/>
        </w:rPr>
      </w:pPr>
    </w:p>
    <w:p w:rsidR="00106394" w:rsidRPr="00AE3D4F" w:rsidRDefault="00106394" w:rsidP="00106394">
      <w:pPr>
        <w:rPr>
          <w:rFonts w:ascii="Calibri" w:hAnsi="Calibri" w:cs="Calibri"/>
          <w:color w:val="231F20"/>
          <w:sz w:val="20"/>
          <w:szCs w:val="20"/>
        </w:rPr>
      </w:pPr>
      <w:r w:rsidRPr="00AE3D4F">
        <w:rPr>
          <w:rFonts w:ascii="Calibri" w:hAnsi="Calibri" w:cs="Calibri"/>
          <w:sz w:val="40"/>
          <w:szCs w:val="40"/>
        </w:rPr>
        <w:t>Criterion D: Reflecting on the impacts of science</w:t>
      </w:r>
      <w:r w:rsidRPr="00AE3D4F">
        <w:rPr>
          <w:rFonts w:ascii="Calibri" w:hAnsi="Calibri" w:cs="Calibri"/>
          <w:sz w:val="40"/>
          <w:szCs w:val="40"/>
        </w:rPr>
        <w:br/>
      </w:r>
      <w:r w:rsidRPr="00AE3D4F">
        <w:rPr>
          <w:rFonts w:ascii="Calibri" w:hAnsi="Calibri" w:cs="Calibri"/>
          <w:b/>
          <w:bCs/>
          <w:szCs w:val="20"/>
        </w:rPr>
        <w:t>Maximum: 8</w:t>
      </w:r>
      <w:r w:rsidRPr="00AE3D4F">
        <w:rPr>
          <w:rFonts w:ascii="Calibri" w:hAnsi="Calibri" w:cs="Calibri"/>
          <w:color w:val="939598"/>
          <w:szCs w:val="20"/>
        </w:rPr>
        <w:br/>
      </w:r>
      <w:r w:rsidRPr="00AE3D4F">
        <w:rPr>
          <w:rFonts w:ascii="Calibri" w:hAnsi="Calibri" w:cs="Calibri"/>
          <w:szCs w:val="20"/>
        </w:rPr>
        <w:t>At the end of year 3, students should be able to:</w:t>
      </w:r>
      <w:r w:rsidRPr="00AE3D4F">
        <w:rPr>
          <w:rFonts w:ascii="Calibri" w:hAnsi="Calibri" w:cs="Calibri"/>
          <w:szCs w:val="20"/>
        </w:rPr>
        <w:br/>
      </w:r>
      <w:proofErr w:type="spellStart"/>
      <w:r w:rsidRPr="00AE3D4F">
        <w:rPr>
          <w:rFonts w:ascii="Calibri" w:hAnsi="Calibri" w:cs="Calibri"/>
          <w:szCs w:val="20"/>
        </w:rPr>
        <w:t>i</w:t>
      </w:r>
      <w:proofErr w:type="spellEnd"/>
      <w:r w:rsidRPr="00AE3D4F">
        <w:rPr>
          <w:rFonts w:ascii="Calibri" w:hAnsi="Calibri" w:cs="Calibri"/>
          <w:szCs w:val="20"/>
        </w:rPr>
        <w:t>. describe the ways in which science is applied and used to address a specific problem or issue</w:t>
      </w:r>
      <w:r w:rsidRPr="00AE3D4F">
        <w:rPr>
          <w:rFonts w:ascii="Calibri" w:hAnsi="Calibri" w:cs="Calibri"/>
          <w:szCs w:val="20"/>
        </w:rPr>
        <w:br/>
        <w:t xml:space="preserve">ii. discuss and </w:t>
      </w:r>
      <w:proofErr w:type="spellStart"/>
      <w:r w:rsidRPr="00AE3D4F">
        <w:rPr>
          <w:rFonts w:ascii="Calibri" w:hAnsi="Calibri" w:cs="Calibri"/>
          <w:szCs w:val="20"/>
        </w:rPr>
        <w:t>analyse</w:t>
      </w:r>
      <w:proofErr w:type="spellEnd"/>
      <w:r w:rsidRPr="00AE3D4F">
        <w:rPr>
          <w:rFonts w:ascii="Calibri" w:hAnsi="Calibri" w:cs="Calibri"/>
          <w:szCs w:val="20"/>
        </w:rPr>
        <w:t xml:space="preserve"> the various implications of using science and its application in solving a specific</w:t>
      </w:r>
      <w:r w:rsidRPr="00AE3D4F">
        <w:rPr>
          <w:rFonts w:ascii="Calibri" w:hAnsi="Calibri" w:cs="Calibri"/>
          <w:szCs w:val="20"/>
        </w:rPr>
        <w:br/>
        <w:t>problem or issue</w:t>
      </w:r>
      <w:r w:rsidRPr="00AE3D4F">
        <w:rPr>
          <w:rFonts w:ascii="Calibri" w:hAnsi="Calibri" w:cs="Calibri"/>
          <w:szCs w:val="20"/>
        </w:rPr>
        <w:br/>
        <w:t>iii. apply scientific language effectively</w:t>
      </w:r>
      <w:r w:rsidRPr="00AE3D4F">
        <w:rPr>
          <w:rFonts w:ascii="Calibri" w:hAnsi="Calibri" w:cs="Calibri"/>
          <w:szCs w:val="20"/>
        </w:rPr>
        <w:br/>
        <w:t>iv. document the work of others and sources of information used</w:t>
      </w:r>
    </w:p>
    <w:p w:rsidR="00106394" w:rsidRPr="00AE3D4F" w:rsidRDefault="00106394" w:rsidP="00106394">
      <w:pPr>
        <w:rPr>
          <w:rFonts w:ascii="Calibri" w:hAnsi="Calibri" w:cs="Calibri"/>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9394"/>
      </w:tblGrid>
      <w:tr w:rsidR="00106394" w:rsidRPr="00AE3D4F" w:rsidTr="00106394">
        <w:trPr>
          <w:trHeight w:val="638"/>
        </w:trPr>
        <w:tc>
          <w:tcPr>
            <w:tcW w:w="1384" w:type="dxa"/>
            <w:shd w:val="clear" w:color="auto" w:fill="auto"/>
          </w:tcPr>
          <w:p w:rsidR="00106394" w:rsidRPr="00AE3D4F" w:rsidRDefault="00106394" w:rsidP="00A0569E">
            <w:pPr>
              <w:rPr>
                <w:rFonts w:ascii="Calibri" w:hAnsi="Calibri" w:cs="Calibri"/>
                <w:lang w:val="en-CA"/>
              </w:rPr>
            </w:pPr>
            <w:r w:rsidRPr="00AE3D4F">
              <w:rPr>
                <w:rFonts w:ascii="Calibri" w:hAnsi="Calibri" w:cs="Calibri"/>
                <w:lang w:val="en-CA"/>
              </w:rPr>
              <w:t>Achievement Level</w:t>
            </w:r>
          </w:p>
        </w:tc>
        <w:tc>
          <w:tcPr>
            <w:tcW w:w="13232" w:type="dxa"/>
            <w:shd w:val="clear" w:color="auto" w:fill="auto"/>
          </w:tcPr>
          <w:p w:rsidR="00106394" w:rsidRPr="00AE3D4F" w:rsidRDefault="00106394" w:rsidP="00A0569E">
            <w:pPr>
              <w:rPr>
                <w:rFonts w:ascii="Calibri" w:hAnsi="Calibri" w:cs="Calibri"/>
                <w:lang w:val="en-CA"/>
              </w:rPr>
            </w:pPr>
            <w:r w:rsidRPr="00AE3D4F">
              <w:rPr>
                <w:rFonts w:ascii="Calibri" w:hAnsi="Calibri" w:cs="Calibri"/>
                <w:lang w:val="en-CA"/>
              </w:rPr>
              <w:t>Level Descriptor</w:t>
            </w:r>
          </w:p>
        </w:tc>
      </w:tr>
      <w:tr w:rsidR="00106394" w:rsidRPr="00AE3D4F" w:rsidTr="00A0569E">
        <w:tc>
          <w:tcPr>
            <w:tcW w:w="1384" w:type="dxa"/>
            <w:shd w:val="clear" w:color="auto" w:fill="auto"/>
          </w:tcPr>
          <w:p w:rsidR="00106394" w:rsidRPr="00AE3D4F" w:rsidRDefault="00106394" w:rsidP="00A0569E">
            <w:pPr>
              <w:rPr>
                <w:rFonts w:ascii="Calibri" w:hAnsi="Calibri" w:cs="Calibri"/>
                <w:lang w:val="en-CA"/>
              </w:rPr>
            </w:pPr>
            <w:r w:rsidRPr="00AE3D4F">
              <w:rPr>
                <w:rFonts w:ascii="Calibri" w:hAnsi="Calibri" w:cs="Calibri"/>
                <w:lang w:val="en-CA"/>
              </w:rPr>
              <w:t>0</w:t>
            </w:r>
          </w:p>
        </w:tc>
        <w:tc>
          <w:tcPr>
            <w:tcW w:w="13232" w:type="dxa"/>
            <w:shd w:val="clear" w:color="auto" w:fill="auto"/>
          </w:tcPr>
          <w:p w:rsidR="00106394" w:rsidRPr="00AE3D4F" w:rsidRDefault="00106394" w:rsidP="00A0569E">
            <w:pPr>
              <w:rPr>
                <w:rFonts w:ascii="Calibri" w:hAnsi="Calibri" w:cs="Calibri"/>
                <w:lang w:val="en-CA"/>
              </w:rPr>
            </w:pPr>
            <w:r w:rsidRPr="00AE3D4F">
              <w:rPr>
                <w:rFonts w:ascii="Calibri" w:hAnsi="Calibri" w:cs="Calibri"/>
                <w:szCs w:val="20"/>
              </w:rPr>
              <w:t xml:space="preserve">The student </w:t>
            </w:r>
            <w:r w:rsidRPr="00AE3D4F">
              <w:rPr>
                <w:rFonts w:ascii="Calibri" w:hAnsi="Calibri" w:cs="Calibri"/>
                <w:b/>
                <w:bCs/>
                <w:szCs w:val="20"/>
              </w:rPr>
              <w:t xml:space="preserve">does not </w:t>
            </w:r>
            <w:r w:rsidRPr="00AE3D4F">
              <w:rPr>
                <w:rFonts w:ascii="Calibri" w:hAnsi="Calibri" w:cs="Calibri"/>
                <w:szCs w:val="20"/>
              </w:rPr>
              <w:t>reach a standard identified by any of the descriptors below</w:t>
            </w:r>
          </w:p>
        </w:tc>
      </w:tr>
      <w:tr w:rsidR="00106394" w:rsidRPr="00AE3D4F" w:rsidTr="00A0569E">
        <w:tc>
          <w:tcPr>
            <w:tcW w:w="1384" w:type="dxa"/>
            <w:shd w:val="clear" w:color="auto" w:fill="auto"/>
          </w:tcPr>
          <w:p w:rsidR="00106394" w:rsidRPr="00AE3D4F" w:rsidRDefault="00106394" w:rsidP="00A0569E">
            <w:pPr>
              <w:rPr>
                <w:rFonts w:ascii="Calibri" w:hAnsi="Calibri" w:cs="Calibri"/>
                <w:lang w:val="en-CA"/>
              </w:rPr>
            </w:pPr>
            <w:r w:rsidRPr="00AE3D4F">
              <w:rPr>
                <w:rFonts w:ascii="Calibri" w:hAnsi="Calibri" w:cs="Calibri"/>
                <w:lang w:val="en-CA"/>
              </w:rPr>
              <w:t>1-2</w:t>
            </w:r>
          </w:p>
        </w:tc>
        <w:tc>
          <w:tcPr>
            <w:tcW w:w="13232" w:type="dxa"/>
            <w:shd w:val="clear" w:color="auto" w:fill="auto"/>
          </w:tcPr>
          <w:p w:rsidR="00106394" w:rsidRPr="00AE3D4F" w:rsidRDefault="00106394" w:rsidP="00106394">
            <w:pPr>
              <w:rPr>
                <w:rFonts w:ascii="Calibri" w:hAnsi="Calibri" w:cs="Calibri"/>
                <w:lang w:val="en-CA"/>
              </w:rPr>
            </w:pPr>
            <w:r w:rsidRPr="00AE3D4F">
              <w:rPr>
                <w:rFonts w:ascii="Calibri" w:hAnsi="Calibri" w:cs="Calibri"/>
                <w:szCs w:val="20"/>
              </w:rPr>
              <w:t xml:space="preserve">The student </w:t>
            </w:r>
            <w:proofErr w:type="gramStart"/>
            <w:r w:rsidRPr="00AE3D4F">
              <w:rPr>
                <w:rFonts w:ascii="Calibri" w:hAnsi="Calibri" w:cs="Calibri"/>
                <w:szCs w:val="20"/>
              </w:rPr>
              <w:t>is able to</w:t>
            </w:r>
            <w:proofErr w:type="gramEnd"/>
            <w:r w:rsidRPr="00AE3D4F">
              <w:rPr>
                <w:rFonts w:ascii="Calibri" w:hAnsi="Calibri" w:cs="Calibri"/>
                <w:szCs w:val="20"/>
              </w:rPr>
              <w:t>:</w:t>
            </w:r>
            <w:r w:rsidRPr="00AE3D4F">
              <w:rPr>
                <w:rFonts w:ascii="Calibri" w:hAnsi="Calibri" w:cs="Calibri"/>
                <w:szCs w:val="20"/>
              </w:rPr>
              <w:br/>
            </w:r>
            <w:proofErr w:type="spellStart"/>
            <w:r w:rsidRPr="00AE3D4F">
              <w:rPr>
                <w:rFonts w:ascii="Calibri" w:hAnsi="Calibri" w:cs="Calibri"/>
                <w:szCs w:val="20"/>
              </w:rPr>
              <w:t>i</w:t>
            </w:r>
            <w:proofErr w:type="spellEnd"/>
            <w:r w:rsidRPr="00AE3D4F">
              <w:rPr>
                <w:rFonts w:ascii="Calibri" w:hAnsi="Calibri" w:cs="Calibri"/>
                <w:szCs w:val="20"/>
              </w:rPr>
              <w:t xml:space="preserve">. </w:t>
            </w:r>
            <w:r w:rsidRPr="00AE3D4F">
              <w:rPr>
                <w:rFonts w:ascii="Calibri" w:hAnsi="Calibri" w:cs="Calibri"/>
                <w:b/>
                <w:bCs/>
                <w:szCs w:val="20"/>
              </w:rPr>
              <w:t xml:space="preserve">state </w:t>
            </w:r>
            <w:r w:rsidRPr="00AE3D4F">
              <w:rPr>
                <w:rFonts w:ascii="Calibri" w:hAnsi="Calibri" w:cs="Calibri"/>
                <w:szCs w:val="20"/>
              </w:rPr>
              <w:t xml:space="preserve">the ways in which science is used to address </w:t>
            </w:r>
            <w:r>
              <w:rPr>
                <w:rFonts w:ascii="Calibri" w:hAnsi="Calibri" w:cs="Calibri"/>
                <w:szCs w:val="20"/>
              </w:rPr>
              <w:t>a particular public health issue</w:t>
            </w:r>
            <w:r w:rsidRPr="00AE3D4F">
              <w:rPr>
                <w:rFonts w:ascii="Calibri" w:hAnsi="Calibri" w:cs="Calibri"/>
                <w:szCs w:val="20"/>
              </w:rPr>
              <w:br/>
              <w:t xml:space="preserve">ii. </w:t>
            </w:r>
            <w:r w:rsidRPr="00AE3D4F">
              <w:rPr>
                <w:rFonts w:ascii="Calibri" w:hAnsi="Calibri" w:cs="Calibri"/>
                <w:b/>
                <w:bCs/>
                <w:szCs w:val="20"/>
              </w:rPr>
              <w:t xml:space="preserve">state </w:t>
            </w:r>
            <w:r w:rsidRPr="00AE3D4F">
              <w:rPr>
                <w:rFonts w:ascii="Calibri" w:hAnsi="Calibri" w:cs="Calibri"/>
                <w:szCs w:val="20"/>
              </w:rPr>
              <w:t xml:space="preserve">the implications of the use of </w:t>
            </w:r>
            <w:r>
              <w:rPr>
                <w:rFonts w:ascii="Calibri" w:hAnsi="Calibri" w:cs="Calibri"/>
                <w:szCs w:val="20"/>
              </w:rPr>
              <w:t xml:space="preserve">science to solve a </w:t>
            </w:r>
            <w:proofErr w:type="gramStart"/>
            <w:r>
              <w:rPr>
                <w:rFonts w:ascii="Calibri" w:hAnsi="Calibri" w:cs="Calibri"/>
                <w:szCs w:val="20"/>
              </w:rPr>
              <w:t>particular public</w:t>
            </w:r>
            <w:proofErr w:type="gramEnd"/>
            <w:r>
              <w:rPr>
                <w:rFonts w:ascii="Calibri" w:hAnsi="Calibri" w:cs="Calibri"/>
                <w:szCs w:val="20"/>
              </w:rPr>
              <w:t xml:space="preserve"> health issue</w:t>
            </w:r>
            <w:r w:rsidRPr="00AE3D4F">
              <w:rPr>
                <w:rFonts w:ascii="Calibri" w:hAnsi="Calibri" w:cs="Calibri"/>
                <w:szCs w:val="20"/>
              </w:rPr>
              <w:t>, interacting with a factor</w:t>
            </w:r>
            <w:r w:rsidRPr="00AE3D4F">
              <w:rPr>
                <w:rFonts w:ascii="Calibri" w:hAnsi="Calibri" w:cs="Calibri"/>
                <w:szCs w:val="20"/>
              </w:rPr>
              <w:br/>
              <w:t xml:space="preserve">iii. </w:t>
            </w:r>
            <w:r w:rsidRPr="00AE3D4F">
              <w:rPr>
                <w:rFonts w:ascii="Calibri" w:hAnsi="Calibri" w:cs="Calibri"/>
                <w:b/>
                <w:bCs/>
                <w:szCs w:val="20"/>
              </w:rPr>
              <w:t xml:space="preserve">apply </w:t>
            </w:r>
            <w:r w:rsidRPr="00AE3D4F">
              <w:rPr>
                <w:rFonts w:ascii="Calibri" w:hAnsi="Calibri" w:cs="Calibri"/>
                <w:szCs w:val="20"/>
              </w:rPr>
              <w:t xml:space="preserve">scientific language to communicate understanding but does so </w:t>
            </w:r>
            <w:r w:rsidRPr="00AE3D4F">
              <w:rPr>
                <w:rFonts w:ascii="Calibri" w:hAnsi="Calibri" w:cs="Calibri"/>
                <w:b/>
                <w:bCs/>
                <w:szCs w:val="20"/>
              </w:rPr>
              <w:t>with limited success</w:t>
            </w:r>
            <w:r w:rsidRPr="00AE3D4F">
              <w:rPr>
                <w:rFonts w:ascii="Calibri" w:hAnsi="Calibri" w:cs="Calibri"/>
                <w:szCs w:val="20"/>
              </w:rPr>
              <w:br/>
              <w:t xml:space="preserve">iv. document sources, </w:t>
            </w:r>
            <w:r w:rsidRPr="00AE3D4F">
              <w:rPr>
                <w:rFonts w:ascii="Calibri" w:hAnsi="Calibri" w:cs="Calibri"/>
                <w:b/>
                <w:bCs/>
                <w:szCs w:val="20"/>
              </w:rPr>
              <w:t>with limited success</w:t>
            </w:r>
            <w:r w:rsidRPr="00AE3D4F">
              <w:rPr>
                <w:rFonts w:ascii="Calibri" w:hAnsi="Calibri" w:cs="Calibri"/>
                <w:szCs w:val="20"/>
              </w:rPr>
              <w:t>.</w:t>
            </w:r>
          </w:p>
        </w:tc>
      </w:tr>
      <w:tr w:rsidR="00106394" w:rsidRPr="00AE3D4F" w:rsidTr="00A0569E">
        <w:tc>
          <w:tcPr>
            <w:tcW w:w="1384" w:type="dxa"/>
            <w:shd w:val="clear" w:color="auto" w:fill="auto"/>
          </w:tcPr>
          <w:p w:rsidR="00106394" w:rsidRPr="00AE3D4F" w:rsidRDefault="00106394" w:rsidP="00A0569E">
            <w:pPr>
              <w:rPr>
                <w:rFonts w:ascii="Calibri" w:hAnsi="Calibri" w:cs="Calibri"/>
                <w:lang w:val="en-CA"/>
              </w:rPr>
            </w:pPr>
            <w:r w:rsidRPr="00AE3D4F">
              <w:rPr>
                <w:rFonts w:ascii="Calibri" w:hAnsi="Calibri" w:cs="Calibri"/>
                <w:lang w:val="en-CA"/>
              </w:rPr>
              <w:t>3-4</w:t>
            </w:r>
          </w:p>
        </w:tc>
        <w:tc>
          <w:tcPr>
            <w:tcW w:w="13232" w:type="dxa"/>
            <w:shd w:val="clear" w:color="auto" w:fill="auto"/>
          </w:tcPr>
          <w:p w:rsidR="00106394" w:rsidRPr="00AE3D4F" w:rsidRDefault="00106394" w:rsidP="00A0569E">
            <w:pPr>
              <w:rPr>
                <w:rFonts w:ascii="Calibri" w:hAnsi="Calibri" w:cs="Calibri"/>
                <w:lang w:val="en-CA"/>
              </w:rPr>
            </w:pPr>
            <w:r w:rsidRPr="00AE3D4F">
              <w:rPr>
                <w:rFonts w:ascii="Calibri" w:hAnsi="Calibri" w:cs="Calibri"/>
                <w:szCs w:val="20"/>
              </w:rPr>
              <w:t>The student is able to:</w:t>
            </w:r>
            <w:r w:rsidRPr="00AE3D4F">
              <w:rPr>
                <w:rFonts w:ascii="Calibri" w:hAnsi="Calibri" w:cs="Calibri"/>
                <w:szCs w:val="20"/>
              </w:rPr>
              <w:br/>
            </w:r>
            <w:proofErr w:type="spellStart"/>
            <w:r w:rsidRPr="00AE3D4F">
              <w:rPr>
                <w:rFonts w:ascii="Calibri" w:hAnsi="Calibri" w:cs="Calibri"/>
                <w:szCs w:val="20"/>
              </w:rPr>
              <w:t>i</w:t>
            </w:r>
            <w:proofErr w:type="spellEnd"/>
            <w:r w:rsidRPr="00AE3D4F">
              <w:rPr>
                <w:rFonts w:ascii="Calibri" w:hAnsi="Calibri" w:cs="Calibri"/>
                <w:szCs w:val="20"/>
              </w:rPr>
              <w:t xml:space="preserve">. </w:t>
            </w:r>
            <w:proofErr w:type="gramStart"/>
            <w:r w:rsidRPr="00AE3D4F">
              <w:rPr>
                <w:rFonts w:ascii="Calibri" w:hAnsi="Calibri" w:cs="Calibri"/>
                <w:b/>
                <w:bCs/>
                <w:szCs w:val="20"/>
              </w:rPr>
              <w:t>outline</w:t>
            </w:r>
            <w:proofErr w:type="gramEnd"/>
            <w:r w:rsidRPr="00AE3D4F">
              <w:rPr>
                <w:rFonts w:ascii="Calibri" w:hAnsi="Calibri" w:cs="Calibri"/>
                <w:b/>
                <w:bCs/>
                <w:szCs w:val="20"/>
              </w:rPr>
              <w:t xml:space="preserve"> </w:t>
            </w:r>
            <w:r w:rsidRPr="00AE3D4F">
              <w:rPr>
                <w:rFonts w:ascii="Calibri" w:hAnsi="Calibri" w:cs="Calibri"/>
                <w:szCs w:val="20"/>
              </w:rPr>
              <w:t xml:space="preserve">the ways in which science is used to address </w:t>
            </w:r>
            <w:r>
              <w:rPr>
                <w:rFonts w:ascii="Calibri" w:hAnsi="Calibri" w:cs="Calibri"/>
                <w:szCs w:val="20"/>
              </w:rPr>
              <w:t>a particular public health issue</w:t>
            </w:r>
            <w:r w:rsidRPr="00AE3D4F">
              <w:rPr>
                <w:rFonts w:ascii="Calibri" w:hAnsi="Calibri" w:cs="Calibri"/>
                <w:szCs w:val="20"/>
              </w:rPr>
              <w:br/>
              <w:t xml:space="preserve">ii. </w:t>
            </w:r>
            <w:r w:rsidRPr="00AE3D4F">
              <w:rPr>
                <w:rFonts w:ascii="Calibri" w:hAnsi="Calibri" w:cs="Calibri"/>
                <w:b/>
                <w:bCs/>
                <w:szCs w:val="20"/>
              </w:rPr>
              <w:t xml:space="preserve">outline </w:t>
            </w:r>
            <w:r w:rsidRPr="00AE3D4F">
              <w:rPr>
                <w:rFonts w:ascii="Calibri" w:hAnsi="Calibri" w:cs="Calibri"/>
                <w:szCs w:val="20"/>
              </w:rPr>
              <w:t xml:space="preserve">the implications of using science to solve </w:t>
            </w:r>
            <w:r>
              <w:rPr>
                <w:rFonts w:ascii="Calibri" w:hAnsi="Calibri" w:cs="Calibri"/>
                <w:szCs w:val="20"/>
              </w:rPr>
              <w:t xml:space="preserve">a </w:t>
            </w:r>
            <w:proofErr w:type="gramStart"/>
            <w:r>
              <w:rPr>
                <w:rFonts w:ascii="Calibri" w:hAnsi="Calibri" w:cs="Calibri"/>
                <w:szCs w:val="20"/>
              </w:rPr>
              <w:t>particular public</w:t>
            </w:r>
            <w:proofErr w:type="gramEnd"/>
            <w:r>
              <w:rPr>
                <w:rFonts w:ascii="Calibri" w:hAnsi="Calibri" w:cs="Calibri"/>
                <w:szCs w:val="20"/>
              </w:rPr>
              <w:t xml:space="preserve"> health issue</w:t>
            </w:r>
            <w:r w:rsidRPr="00AE3D4F">
              <w:rPr>
                <w:rFonts w:ascii="Calibri" w:hAnsi="Calibri" w:cs="Calibri"/>
                <w:szCs w:val="20"/>
              </w:rPr>
              <w:t>, interacting with a factor</w:t>
            </w:r>
            <w:r w:rsidRPr="00AE3D4F">
              <w:rPr>
                <w:rFonts w:ascii="Calibri" w:hAnsi="Calibri" w:cs="Calibri"/>
                <w:szCs w:val="20"/>
              </w:rPr>
              <w:br/>
              <w:t xml:space="preserve">iii. </w:t>
            </w:r>
            <w:r w:rsidRPr="00AE3D4F">
              <w:rPr>
                <w:rFonts w:ascii="Calibri" w:hAnsi="Calibri" w:cs="Calibri"/>
                <w:b/>
                <w:bCs/>
                <w:szCs w:val="20"/>
              </w:rPr>
              <w:t xml:space="preserve">sometimes apply </w:t>
            </w:r>
            <w:r w:rsidRPr="00AE3D4F">
              <w:rPr>
                <w:rFonts w:ascii="Calibri" w:hAnsi="Calibri" w:cs="Calibri"/>
                <w:szCs w:val="20"/>
              </w:rPr>
              <w:t>scientific language to communicate understanding</w:t>
            </w:r>
            <w:r w:rsidRPr="00AE3D4F">
              <w:rPr>
                <w:rFonts w:ascii="Calibri" w:hAnsi="Calibri" w:cs="Calibri"/>
                <w:szCs w:val="20"/>
              </w:rPr>
              <w:br/>
              <w:t xml:space="preserve">iv. </w:t>
            </w:r>
            <w:r w:rsidRPr="00AE3D4F">
              <w:rPr>
                <w:rFonts w:ascii="Calibri" w:hAnsi="Calibri" w:cs="Calibri"/>
                <w:b/>
                <w:bCs/>
                <w:szCs w:val="20"/>
              </w:rPr>
              <w:t xml:space="preserve">sometimes </w:t>
            </w:r>
            <w:r w:rsidRPr="00AE3D4F">
              <w:rPr>
                <w:rFonts w:ascii="Calibri" w:hAnsi="Calibri" w:cs="Calibri"/>
                <w:szCs w:val="20"/>
              </w:rPr>
              <w:t xml:space="preserve">document sources </w:t>
            </w:r>
            <w:r w:rsidRPr="00AE3D4F">
              <w:rPr>
                <w:rFonts w:ascii="Calibri" w:hAnsi="Calibri" w:cs="Calibri"/>
                <w:b/>
                <w:bCs/>
                <w:szCs w:val="20"/>
              </w:rPr>
              <w:t>correctly</w:t>
            </w:r>
            <w:r w:rsidRPr="00AE3D4F">
              <w:rPr>
                <w:rFonts w:ascii="Calibri" w:hAnsi="Calibri" w:cs="Calibri"/>
                <w:szCs w:val="20"/>
              </w:rPr>
              <w:t>.</w:t>
            </w:r>
          </w:p>
        </w:tc>
      </w:tr>
      <w:tr w:rsidR="00106394" w:rsidRPr="00AE3D4F" w:rsidTr="00A0569E">
        <w:tc>
          <w:tcPr>
            <w:tcW w:w="1384" w:type="dxa"/>
            <w:shd w:val="clear" w:color="auto" w:fill="auto"/>
          </w:tcPr>
          <w:p w:rsidR="00106394" w:rsidRPr="00AE3D4F" w:rsidRDefault="00106394" w:rsidP="00A0569E">
            <w:pPr>
              <w:rPr>
                <w:rFonts w:ascii="Calibri" w:hAnsi="Calibri" w:cs="Calibri"/>
                <w:lang w:val="en-CA"/>
              </w:rPr>
            </w:pPr>
            <w:r w:rsidRPr="00AE3D4F">
              <w:rPr>
                <w:rFonts w:ascii="Calibri" w:hAnsi="Calibri" w:cs="Calibri"/>
                <w:lang w:val="en-CA"/>
              </w:rPr>
              <w:t>5-6</w:t>
            </w:r>
          </w:p>
        </w:tc>
        <w:tc>
          <w:tcPr>
            <w:tcW w:w="13232" w:type="dxa"/>
            <w:shd w:val="clear" w:color="auto" w:fill="auto"/>
          </w:tcPr>
          <w:p w:rsidR="00106394" w:rsidRPr="00AE3D4F" w:rsidRDefault="00106394" w:rsidP="00A0569E">
            <w:pPr>
              <w:rPr>
                <w:rFonts w:ascii="Calibri" w:hAnsi="Calibri" w:cs="Calibri"/>
                <w:lang w:val="en-CA"/>
              </w:rPr>
            </w:pPr>
            <w:r w:rsidRPr="00AE3D4F">
              <w:rPr>
                <w:rFonts w:ascii="Calibri" w:hAnsi="Calibri" w:cs="Calibri"/>
                <w:szCs w:val="20"/>
              </w:rPr>
              <w:t>The student is able to:</w:t>
            </w:r>
            <w:r w:rsidRPr="00AE3D4F">
              <w:rPr>
                <w:rFonts w:ascii="Calibri" w:hAnsi="Calibri" w:cs="Calibri"/>
                <w:szCs w:val="20"/>
              </w:rPr>
              <w:br/>
            </w:r>
            <w:proofErr w:type="spellStart"/>
            <w:r w:rsidRPr="00AE3D4F">
              <w:rPr>
                <w:rFonts w:ascii="Calibri" w:hAnsi="Calibri" w:cs="Calibri"/>
                <w:szCs w:val="20"/>
              </w:rPr>
              <w:t>i</w:t>
            </w:r>
            <w:proofErr w:type="spellEnd"/>
            <w:r w:rsidRPr="00AE3D4F">
              <w:rPr>
                <w:rFonts w:ascii="Calibri" w:hAnsi="Calibri" w:cs="Calibri"/>
                <w:szCs w:val="20"/>
              </w:rPr>
              <w:t xml:space="preserve">. </w:t>
            </w:r>
            <w:proofErr w:type="gramStart"/>
            <w:r w:rsidRPr="00AE3D4F">
              <w:rPr>
                <w:rFonts w:ascii="Calibri" w:hAnsi="Calibri" w:cs="Calibri"/>
                <w:b/>
                <w:bCs/>
                <w:szCs w:val="20"/>
              </w:rPr>
              <w:t>summarize</w:t>
            </w:r>
            <w:proofErr w:type="gramEnd"/>
            <w:r w:rsidRPr="00AE3D4F">
              <w:rPr>
                <w:rFonts w:ascii="Calibri" w:hAnsi="Calibri" w:cs="Calibri"/>
                <w:b/>
                <w:bCs/>
                <w:szCs w:val="20"/>
              </w:rPr>
              <w:t xml:space="preserve"> </w:t>
            </w:r>
            <w:r w:rsidRPr="00AE3D4F">
              <w:rPr>
                <w:rFonts w:ascii="Calibri" w:hAnsi="Calibri" w:cs="Calibri"/>
                <w:szCs w:val="20"/>
              </w:rPr>
              <w:t xml:space="preserve">the ways in which science is applied and used to address </w:t>
            </w:r>
            <w:r>
              <w:rPr>
                <w:rFonts w:ascii="Calibri" w:hAnsi="Calibri" w:cs="Calibri"/>
                <w:szCs w:val="20"/>
              </w:rPr>
              <w:t>a particular public health issue</w:t>
            </w:r>
            <w:r w:rsidRPr="00AE3D4F">
              <w:rPr>
                <w:rFonts w:ascii="Calibri" w:hAnsi="Calibri" w:cs="Calibri"/>
                <w:szCs w:val="20"/>
              </w:rPr>
              <w:br/>
              <w:t xml:space="preserve">ii. </w:t>
            </w:r>
            <w:r w:rsidRPr="00AE3D4F">
              <w:rPr>
                <w:rFonts w:ascii="Calibri" w:hAnsi="Calibri" w:cs="Calibri"/>
                <w:b/>
                <w:bCs/>
                <w:szCs w:val="20"/>
              </w:rPr>
              <w:t xml:space="preserve">describe </w:t>
            </w:r>
            <w:r w:rsidRPr="00AE3D4F">
              <w:rPr>
                <w:rFonts w:ascii="Calibri" w:hAnsi="Calibri" w:cs="Calibri"/>
                <w:szCs w:val="20"/>
              </w:rPr>
              <w:t xml:space="preserve">the implications of using science and its application to solve </w:t>
            </w:r>
            <w:r>
              <w:rPr>
                <w:rFonts w:ascii="Calibri" w:hAnsi="Calibri" w:cs="Calibri"/>
                <w:szCs w:val="20"/>
              </w:rPr>
              <w:t xml:space="preserve">a </w:t>
            </w:r>
            <w:proofErr w:type="gramStart"/>
            <w:r>
              <w:rPr>
                <w:rFonts w:ascii="Calibri" w:hAnsi="Calibri" w:cs="Calibri"/>
                <w:szCs w:val="20"/>
              </w:rPr>
              <w:t>particular public</w:t>
            </w:r>
            <w:proofErr w:type="gramEnd"/>
            <w:r>
              <w:rPr>
                <w:rFonts w:ascii="Calibri" w:hAnsi="Calibri" w:cs="Calibri"/>
                <w:szCs w:val="20"/>
              </w:rPr>
              <w:t xml:space="preserve"> health issue</w:t>
            </w:r>
            <w:r w:rsidRPr="00AE3D4F">
              <w:rPr>
                <w:rFonts w:ascii="Calibri" w:hAnsi="Calibri" w:cs="Calibri"/>
                <w:szCs w:val="20"/>
              </w:rPr>
              <w:t>, interacting with a factor</w:t>
            </w:r>
            <w:r w:rsidRPr="00AE3D4F">
              <w:rPr>
                <w:rFonts w:ascii="Calibri" w:hAnsi="Calibri" w:cs="Calibri"/>
                <w:szCs w:val="20"/>
              </w:rPr>
              <w:br/>
              <w:t xml:space="preserve">iii. </w:t>
            </w:r>
            <w:r w:rsidRPr="00AE3D4F">
              <w:rPr>
                <w:rFonts w:ascii="Calibri" w:hAnsi="Calibri" w:cs="Calibri"/>
                <w:b/>
                <w:bCs/>
                <w:szCs w:val="20"/>
              </w:rPr>
              <w:t xml:space="preserve">usually apply </w:t>
            </w:r>
            <w:r w:rsidRPr="00AE3D4F">
              <w:rPr>
                <w:rFonts w:ascii="Calibri" w:hAnsi="Calibri" w:cs="Calibri"/>
                <w:szCs w:val="20"/>
              </w:rPr>
              <w:t xml:space="preserve">scientific language to communicate understanding </w:t>
            </w:r>
            <w:r w:rsidRPr="00AE3D4F">
              <w:rPr>
                <w:rFonts w:ascii="Calibri" w:hAnsi="Calibri" w:cs="Calibri"/>
                <w:b/>
                <w:bCs/>
                <w:szCs w:val="20"/>
              </w:rPr>
              <w:t>clearly and precisely</w:t>
            </w:r>
            <w:r w:rsidRPr="00AE3D4F">
              <w:rPr>
                <w:rFonts w:ascii="Calibri" w:hAnsi="Calibri" w:cs="Calibri"/>
                <w:szCs w:val="20"/>
              </w:rPr>
              <w:br/>
              <w:t xml:space="preserve">iv. </w:t>
            </w:r>
            <w:r w:rsidRPr="00AE3D4F">
              <w:rPr>
                <w:rFonts w:ascii="Calibri" w:hAnsi="Calibri" w:cs="Calibri"/>
                <w:b/>
                <w:bCs/>
                <w:szCs w:val="20"/>
              </w:rPr>
              <w:t xml:space="preserve">usually </w:t>
            </w:r>
            <w:r w:rsidRPr="00AE3D4F">
              <w:rPr>
                <w:rFonts w:ascii="Calibri" w:hAnsi="Calibri" w:cs="Calibri"/>
                <w:szCs w:val="20"/>
              </w:rPr>
              <w:t xml:space="preserve">document sources </w:t>
            </w:r>
            <w:r w:rsidRPr="00AE3D4F">
              <w:rPr>
                <w:rFonts w:ascii="Calibri" w:hAnsi="Calibri" w:cs="Calibri"/>
                <w:b/>
                <w:bCs/>
                <w:szCs w:val="20"/>
              </w:rPr>
              <w:t>correctly</w:t>
            </w:r>
            <w:r w:rsidRPr="00AE3D4F">
              <w:rPr>
                <w:rFonts w:ascii="Calibri" w:hAnsi="Calibri" w:cs="Calibri"/>
                <w:szCs w:val="20"/>
              </w:rPr>
              <w:t>.</w:t>
            </w:r>
          </w:p>
        </w:tc>
      </w:tr>
      <w:tr w:rsidR="00106394" w:rsidRPr="00AE3D4F" w:rsidTr="00A0569E">
        <w:tc>
          <w:tcPr>
            <w:tcW w:w="1384" w:type="dxa"/>
            <w:shd w:val="clear" w:color="auto" w:fill="auto"/>
          </w:tcPr>
          <w:p w:rsidR="00106394" w:rsidRPr="00AE3D4F" w:rsidRDefault="00106394" w:rsidP="00A0569E">
            <w:pPr>
              <w:rPr>
                <w:rFonts w:ascii="Calibri" w:hAnsi="Calibri" w:cs="Calibri"/>
                <w:lang w:val="en-CA"/>
              </w:rPr>
            </w:pPr>
            <w:r w:rsidRPr="00AE3D4F">
              <w:rPr>
                <w:rFonts w:ascii="Calibri" w:hAnsi="Calibri" w:cs="Calibri"/>
                <w:lang w:val="en-CA"/>
              </w:rPr>
              <w:t>7-8</w:t>
            </w:r>
          </w:p>
        </w:tc>
        <w:tc>
          <w:tcPr>
            <w:tcW w:w="13232" w:type="dxa"/>
            <w:shd w:val="clear" w:color="auto" w:fill="auto"/>
          </w:tcPr>
          <w:p w:rsidR="00106394" w:rsidRPr="00AE3D4F" w:rsidRDefault="00106394" w:rsidP="00A0569E">
            <w:pPr>
              <w:rPr>
                <w:rFonts w:ascii="Calibri" w:hAnsi="Calibri" w:cs="Calibri"/>
                <w:lang w:val="en-CA"/>
              </w:rPr>
            </w:pPr>
            <w:r w:rsidRPr="00AE3D4F">
              <w:rPr>
                <w:rFonts w:ascii="Calibri" w:hAnsi="Calibri" w:cs="Calibri"/>
                <w:szCs w:val="20"/>
              </w:rPr>
              <w:t>The student is able to:</w:t>
            </w:r>
            <w:r w:rsidRPr="00AE3D4F">
              <w:rPr>
                <w:rFonts w:ascii="Calibri" w:hAnsi="Calibri" w:cs="Calibri"/>
                <w:szCs w:val="20"/>
              </w:rPr>
              <w:br/>
            </w:r>
            <w:proofErr w:type="spellStart"/>
            <w:r w:rsidRPr="00AE3D4F">
              <w:rPr>
                <w:rFonts w:ascii="Calibri" w:hAnsi="Calibri" w:cs="Calibri"/>
                <w:szCs w:val="20"/>
              </w:rPr>
              <w:t>i</w:t>
            </w:r>
            <w:proofErr w:type="spellEnd"/>
            <w:r w:rsidRPr="00AE3D4F">
              <w:rPr>
                <w:rFonts w:ascii="Calibri" w:hAnsi="Calibri" w:cs="Calibri"/>
                <w:szCs w:val="20"/>
              </w:rPr>
              <w:t xml:space="preserve">. </w:t>
            </w:r>
            <w:proofErr w:type="gramStart"/>
            <w:r w:rsidRPr="00AE3D4F">
              <w:rPr>
                <w:rFonts w:ascii="Calibri" w:hAnsi="Calibri" w:cs="Calibri"/>
                <w:b/>
                <w:bCs/>
                <w:szCs w:val="20"/>
              </w:rPr>
              <w:t>describe</w:t>
            </w:r>
            <w:proofErr w:type="gramEnd"/>
            <w:r w:rsidRPr="00AE3D4F">
              <w:rPr>
                <w:rFonts w:ascii="Calibri" w:hAnsi="Calibri" w:cs="Calibri"/>
                <w:b/>
                <w:bCs/>
                <w:szCs w:val="20"/>
              </w:rPr>
              <w:t xml:space="preserve"> </w:t>
            </w:r>
            <w:r w:rsidRPr="00AE3D4F">
              <w:rPr>
                <w:rFonts w:ascii="Calibri" w:hAnsi="Calibri" w:cs="Calibri"/>
                <w:szCs w:val="20"/>
              </w:rPr>
              <w:t xml:space="preserve">the ways in which science is applied and used to address </w:t>
            </w:r>
            <w:r>
              <w:rPr>
                <w:rFonts w:ascii="Calibri" w:hAnsi="Calibri" w:cs="Calibri"/>
                <w:szCs w:val="20"/>
              </w:rPr>
              <w:t>a particular public health issue</w:t>
            </w:r>
            <w:r w:rsidRPr="00AE3D4F">
              <w:rPr>
                <w:rFonts w:ascii="Calibri" w:hAnsi="Calibri" w:cs="Calibri"/>
                <w:szCs w:val="20"/>
              </w:rPr>
              <w:br/>
              <w:t xml:space="preserve">ii. </w:t>
            </w:r>
            <w:r w:rsidRPr="00AE3D4F">
              <w:rPr>
                <w:rFonts w:ascii="Calibri" w:hAnsi="Calibri" w:cs="Calibri"/>
                <w:b/>
                <w:bCs/>
                <w:szCs w:val="20"/>
              </w:rPr>
              <w:t xml:space="preserve">discuss and </w:t>
            </w:r>
            <w:proofErr w:type="spellStart"/>
            <w:r w:rsidRPr="00AE3D4F">
              <w:rPr>
                <w:rFonts w:ascii="Calibri" w:hAnsi="Calibri" w:cs="Calibri"/>
                <w:b/>
                <w:bCs/>
                <w:szCs w:val="20"/>
              </w:rPr>
              <w:t>analyse</w:t>
            </w:r>
            <w:proofErr w:type="spellEnd"/>
            <w:r w:rsidRPr="00AE3D4F">
              <w:rPr>
                <w:rFonts w:ascii="Calibri" w:hAnsi="Calibri" w:cs="Calibri"/>
                <w:b/>
                <w:bCs/>
                <w:szCs w:val="20"/>
              </w:rPr>
              <w:t xml:space="preserve"> </w:t>
            </w:r>
            <w:r w:rsidRPr="00AE3D4F">
              <w:rPr>
                <w:rFonts w:ascii="Calibri" w:hAnsi="Calibri" w:cs="Calibri"/>
                <w:szCs w:val="20"/>
              </w:rPr>
              <w:t xml:space="preserve">the implications of using science and its application to solve </w:t>
            </w:r>
            <w:r>
              <w:rPr>
                <w:rFonts w:ascii="Calibri" w:hAnsi="Calibri" w:cs="Calibri"/>
                <w:szCs w:val="20"/>
              </w:rPr>
              <w:t xml:space="preserve">a </w:t>
            </w:r>
            <w:proofErr w:type="gramStart"/>
            <w:r>
              <w:rPr>
                <w:rFonts w:ascii="Calibri" w:hAnsi="Calibri" w:cs="Calibri"/>
                <w:szCs w:val="20"/>
              </w:rPr>
              <w:t>particular public</w:t>
            </w:r>
            <w:proofErr w:type="gramEnd"/>
            <w:r>
              <w:rPr>
                <w:rFonts w:ascii="Calibri" w:hAnsi="Calibri" w:cs="Calibri"/>
                <w:szCs w:val="20"/>
              </w:rPr>
              <w:t xml:space="preserve"> health issue</w:t>
            </w:r>
            <w:r w:rsidRPr="00AE3D4F">
              <w:rPr>
                <w:rFonts w:ascii="Calibri" w:hAnsi="Calibri" w:cs="Calibri"/>
                <w:szCs w:val="20"/>
              </w:rPr>
              <w:t>, interacting with a factor</w:t>
            </w:r>
            <w:r w:rsidRPr="00AE3D4F">
              <w:rPr>
                <w:rFonts w:ascii="Calibri" w:hAnsi="Calibri" w:cs="Calibri"/>
                <w:szCs w:val="20"/>
              </w:rPr>
              <w:br/>
              <w:t xml:space="preserve">iii. </w:t>
            </w:r>
            <w:r w:rsidRPr="00AE3D4F">
              <w:rPr>
                <w:rFonts w:ascii="Calibri" w:hAnsi="Calibri" w:cs="Calibri"/>
                <w:b/>
                <w:bCs/>
                <w:szCs w:val="20"/>
              </w:rPr>
              <w:t xml:space="preserve">consistently apply </w:t>
            </w:r>
            <w:r w:rsidRPr="00AE3D4F">
              <w:rPr>
                <w:rFonts w:ascii="Calibri" w:hAnsi="Calibri" w:cs="Calibri"/>
                <w:szCs w:val="20"/>
              </w:rPr>
              <w:t xml:space="preserve">scientific language to communicate understanding </w:t>
            </w:r>
            <w:r w:rsidRPr="00AE3D4F">
              <w:rPr>
                <w:rFonts w:ascii="Calibri" w:hAnsi="Calibri" w:cs="Calibri"/>
                <w:b/>
                <w:bCs/>
                <w:szCs w:val="20"/>
              </w:rPr>
              <w:t>clearly and precisely</w:t>
            </w:r>
            <w:r w:rsidRPr="00AE3D4F">
              <w:rPr>
                <w:rFonts w:ascii="Calibri" w:hAnsi="Calibri" w:cs="Calibri"/>
                <w:szCs w:val="20"/>
              </w:rPr>
              <w:br/>
              <w:t xml:space="preserve">iv. document sources </w:t>
            </w:r>
            <w:r w:rsidRPr="00AE3D4F">
              <w:rPr>
                <w:rFonts w:ascii="Calibri" w:hAnsi="Calibri" w:cs="Calibri"/>
                <w:b/>
                <w:bCs/>
                <w:szCs w:val="20"/>
              </w:rPr>
              <w:t>completely</w:t>
            </w:r>
            <w:r w:rsidRPr="00AE3D4F">
              <w:rPr>
                <w:rFonts w:ascii="Calibri" w:hAnsi="Calibri" w:cs="Calibri"/>
                <w:szCs w:val="20"/>
              </w:rPr>
              <w:t>.</w:t>
            </w:r>
          </w:p>
        </w:tc>
      </w:tr>
    </w:tbl>
    <w:p w:rsidR="00A75DDA" w:rsidRPr="00A75DDA" w:rsidRDefault="00A75DDA" w:rsidP="00A75DDA">
      <w:pPr>
        <w:rPr>
          <w:lang w:val="en-CA"/>
        </w:rPr>
      </w:pPr>
    </w:p>
    <w:sectPr w:rsidR="00A75DDA" w:rsidRPr="00A75DDA" w:rsidSect="0010639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3C0" w:rsidRDefault="000673C0" w:rsidP="000673C0">
      <w:pPr>
        <w:spacing w:after="0" w:line="240" w:lineRule="auto"/>
      </w:pPr>
      <w:r>
        <w:separator/>
      </w:r>
    </w:p>
  </w:endnote>
  <w:endnote w:type="continuationSeparator" w:id="0">
    <w:p w:rsidR="000673C0" w:rsidRDefault="000673C0" w:rsidP="0006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598694"/>
      <w:docPartObj>
        <w:docPartGallery w:val="Page Numbers (Bottom of Page)"/>
        <w:docPartUnique/>
      </w:docPartObj>
    </w:sdtPr>
    <w:sdtEndPr>
      <w:rPr>
        <w:noProof/>
      </w:rPr>
    </w:sdtEndPr>
    <w:sdtContent>
      <w:p w:rsidR="000673C0" w:rsidRDefault="000673C0">
        <w:pPr>
          <w:pStyle w:val="Footer"/>
          <w:jc w:val="right"/>
        </w:pPr>
        <w:r>
          <w:fldChar w:fldCharType="begin"/>
        </w:r>
        <w:r>
          <w:instrText xml:space="preserve"> PAGE   \* MERGEFORMAT </w:instrText>
        </w:r>
        <w:r>
          <w:fldChar w:fldCharType="separate"/>
        </w:r>
        <w:r w:rsidR="00C145CB">
          <w:rPr>
            <w:noProof/>
          </w:rPr>
          <w:t>1</w:t>
        </w:r>
        <w:r>
          <w:rPr>
            <w:noProof/>
          </w:rPr>
          <w:fldChar w:fldCharType="end"/>
        </w:r>
      </w:p>
    </w:sdtContent>
  </w:sdt>
  <w:p w:rsidR="000673C0" w:rsidRDefault="00067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3C0" w:rsidRDefault="000673C0" w:rsidP="000673C0">
      <w:pPr>
        <w:spacing w:after="0" w:line="240" w:lineRule="auto"/>
      </w:pPr>
      <w:r>
        <w:separator/>
      </w:r>
    </w:p>
  </w:footnote>
  <w:footnote w:type="continuationSeparator" w:id="0">
    <w:p w:rsidR="000673C0" w:rsidRDefault="000673C0" w:rsidP="00067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19DD"/>
    <w:multiLevelType w:val="multilevel"/>
    <w:tmpl w:val="E80E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44762"/>
    <w:multiLevelType w:val="hybridMultilevel"/>
    <w:tmpl w:val="58065B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90421"/>
    <w:multiLevelType w:val="hybridMultilevel"/>
    <w:tmpl w:val="6B9EE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63AFF"/>
    <w:multiLevelType w:val="hybridMultilevel"/>
    <w:tmpl w:val="A40E31A6"/>
    <w:lvl w:ilvl="0" w:tplc="22A46582">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8978DD"/>
    <w:multiLevelType w:val="hybridMultilevel"/>
    <w:tmpl w:val="578E4962"/>
    <w:lvl w:ilvl="0" w:tplc="6FD24E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C575C"/>
    <w:multiLevelType w:val="hybridMultilevel"/>
    <w:tmpl w:val="D2301AD8"/>
    <w:lvl w:ilvl="0" w:tplc="F852F9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E1CB8"/>
    <w:multiLevelType w:val="hybridMultilevel"/>
    <w:tmpl w:val="FF1A1982"/>
    <w:lvl w:ilvl="0" w:tplc="F676C18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53A9B"/>
    <w:multiLevelType w:val="hybridMultilevel"/>
    <w:tmpl w:val="34B8F3E8"/>
    <w:lvl w:ilvl="0" w:tplc="C150C7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409E9"/>
    <w:multiLevelType w:val="hybridMultilevel"/>
    <w:tmpl w:val="EFECC3A2"/>
    <w:lvl w:ilvl="0" w:tplc="1952BD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13AA3"/>
    <w:multiLevelType w:val="multilevel"/>
    <w:tmpl w:val="DCA8A00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CD1A34"/>
    <w:multiLevelType w:val="hybridMultilevel"/>
    <w:tmpl w:val="91609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5B4C93"/>
    <w:multiLevelType w:val="hybridMultilevel"/>
    <w:tmpl w:val="3B00C982"/>
    <w:lvl w:ilvl="0" w:tplc="B03EAD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0"/>
  </w:num>
  <w:num w:numId="5">
    <w:abstractNumId w:val="6"/>
  </w:num>
  <w:num w:numId="6">
    <w:abstractNumId w:val="1"/>
  </w:num>
  <w:num w:numId="7">
    <w:abstractNumId w:val="3"/>
  </w:num>
  <w:num w:numId="8">
    <w:abstractNumId w:val="10"/>
  </w:num>
  <w:num w:numId="9">
    <w:abstractNumId w:val="2"/>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DA"/>
    <w:rsid w:val="000673C0"/>
    <w:rsid w:val="00106394"/>
    <w:rsid w:val="00307E20"/>
    <w:rsid w:val="00383AF5"/>
    <w:rsid w:val="003E3D6B"/>
    <w:rsid w:val="004017A0"/>
    <w:rsid w:val="00433543"/>
    <w:rsid w:val="004E3B8C"/>
    <w:rsid w:val="004F1909"/>
    <w:rsid w:val="0052173A"/>
    <w:rsid w:val="00581A15"/>
    <w:rsid w:val="0072629B"/>
    <w:rsid w:val="007B5594"/>
    <w:rsid w:val="00805BDB"/>
    <w:rsid w:val="0081339B"/>
    <w:rsid w:val="008E35BA"/>
    <w:rsid w:val="0090010F"/>
    <w:rsid w:val="00A6122A"/>
    <w:rsid w:val="00A75DDA"/>
    <w:rsid w:val="00B87A99"/>
    <w:rsid w:val="00BD507E"/>
    <w:rsid w:val="00C145CB"/>
    <w:rsid w:val="00CD29AA"/>
    <w:rsid w:val="00DD4F02"/>
    <w:rsid w:val="00E80422"/>
    <w:rsid w:val="00EE6E03"/>
    <w:rsid w:val="00F247C7"/>
    <w:rsid w:val="00F91156"/>
    <w:rsid w:val="00FF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FFD3"/>
  <w15:chartTrackingRefBased/>
  <w15:docId w15:val="{25FB796F-C58E-47F6-AF39-A634A341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5D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04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5D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5DD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5DD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75DDA"/>
    <w:pPr>
      <w:ind w:left="720"/>
      <w:contextualSpacing/>
    </w:pPr>
  </w:style>
  <w:style w:type="character" w:styleId="Hyperlink">
    <w:name w:val="Hyperlink"/>
    <w:basedOn w:val="DefaultParagraphFont"/>
    <w:uiPriority w:val="99"/>
    <w:unhideWhenUsed/>
    <w:rsid w:val="0090010F"/>
    <w:rPr>
      <w:color w:val="0000FF"/>
      <w:u w:val="single"/>
    </w:rPr>
  </w:style>
  <w:style w:type="paragraph" w:styleId="NormalWeb">
    <w:name w:val="Normal (Web)"/>
    <w:basedOn w:val="Normal"/>
    <w:uiPriority w:val="99"/>
    <w:unhideWhenUsed/>
    <w:rsid w:val="009001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010F"/>
    <w:rPr>
      <w:b/>
      <w:bCs/>
    </w:rPr>
  </w:style>
  <w:style w:type="table" w:styleId="TableGrid">
    <w:name w:val="Table Grid"/>
    <w:basedOn w:val="TableNormal"/>
    <w:uiPriority w:val="39"/>
    <w:rsid w:val="00900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80422"/>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805BDB"/>
    <w:rPr>
      <w:color w:val="954F72" w:themeColor="followedHyperlink"/>
      <w:u w:val="single"/>
    </w:rPr>
  </w:style>
  <w:style w:type="character" w:customStyle="1" w:styleId="UnresolvedMention1">
    <w:name w:val="Unresolved Mention1"/>
    <w:basedOn w:val="DefaultParagraphFont"/>
    <w:uiPriority w:val="99"/>
    <w:semiHidden/>
    <w:unhideWhenUsed/>
    <w:rsid w:val="00805BDB"/>
    <w:rPr>
      <w:color w:val="808080"/>
      <w:shd w:val="clear" w:color="auto" w:fill="E6E6E6"/>
    </w:rPr>
  </w:style>
  <w:style w:type="paragraph" w:styleId="Header">
    <w:name w:val="header"/>
    <w:basedOn w:val="Normal"/>
    <w:link w:val="HeaderChar"/>
    <w:uiPriority w:val="99"/>
    <w:unhideWhenUsed/>
    <w:rsid w:val="00067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3C0"/>
  </w:style>
  <w:style w:type="paragraph" w:styleId="Footer">
    <w:name w:val="footer"/>
    <w:basedOn w:val="Normal"/>
    <w:link w:val="FooterChar"/>
    <w:uiPriority w:val="99"/>
    <w:unhideWhenUsed/>
    <w:rsid w:val="00067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3C0"/>
  </w:style>
  <w:style w:type="character" w:styleId="UnresolvedMention">
    <w:name w:val="Unresolved Mention"/>
    <w:basedOn w:val="DefaultParagraphFont"/>
    <w:uiPriority w:val="99"/>
    <w:semiHidden/>
    <w:unhideWhenUsed/>
    <w:rsid w:val="00C145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578319">
      <w:bodyDiv w:val="1"/>
      <w:marLeft w:val="0"/>
      <w:marRight w:val="0"/>
      <w:marTop w:val="0"/>
      <w:marBottom w:val="0"/>
      <w:divBdr>
        <w:top w:val="none" w:sz="0" w:space="0" w:color="auto"/>
        <w:left w:val="none" w:sz="0" w:space="0" w:color="auto"/>
        <w:bottom w:val="none" w:sz="0" w:space="0" w:color="auto"/>
        <w:right w:val="none" w:sz="0" w:space="0" w:color="auto"/>
      </w:divBdr>
      <w:divsChild>
        <w:div w:id="2007510360">
          <w:marLeft w:val="0"/>
          <w:marRight w:val="0"/>
          <w:marTop w:val="0"/>
          <w:marBottom w:val="0"/>
          <w:divBdr>
            <w:top w:val="none" w:sz="0" w:space="0" w:color="auto"/>
            <w:left w:val="none" w:sz="0" w:space="0" w:color="auto"/>
            <w:bottom w:val="none" w:sz="0" w:space="0" w:color="auto"/>
            <w:right w:val="none" w:sz="0" w:space="0" w:color="auto"/>
          </w:divBdr>
          <w:divsChild>
            <w:div w:id="720903353">
              <w:marLeft w:val="0"/>
              <w:marRight w:val="0"/>
              <w:marTop w:val="0"/>
              <w:marBottom w:val="0"/>
              <w:divBdr>
                <w:top w:val="none" w:sz="0" w:space="0" w:color="auto"/>
                <w:left w:val="none" w:sz="0" w:space="0" w:color="auto"/>
                <w:bottom w:val="none" w:sz="0" w:space="0" w:color="auto"/>
                <w:right w:val="none" w:sz="0" w:space="0" w:color="auto"/>
              </w:divBdr>
              <w:divsChild>
                <w:div w:id="11333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5630">
          <w:marLeft w:val="0"/>
          <w:marRight w:val="0"/>
          <w:marTop w:val="0"/>
          <w:marBottom w:val="0"/>
          <w:divBdr>
            <w:top w:val="none" w:sz="0" w:space="0" w:color="auto"/>
            <w:left w:val="none" w:sz="0" w:space="0" w:color="auto"/>
            <w:bottom w:val="none" w:sz="0" w:space="0" w:color="auto"/>
            <w:right w:val="none" w:sz="0" w:space="0" w:color="auto"/>
          </w:divBdr>
          <w:divsChild>
            <w:div w:id="1246183336">
              <w:marLeft w:val="0"/>
              <w:marRight w:val="0"/>
              <w:marTop w:val="0"/>
              <w:marBottom w:val="0"/>
              <w:divBdr>
                <w:top w:val="none" w:sz="0" w:space="0" w:color="auto"/>
                <w:left w:val="none" w:sz="0" w:space="0" w:color="auto"/>
                <w:bottom w:val="none" w:sz="0" w:space="0" w:color="auto"/>
                <w:right w:val="none" w:sz="0" w:space="0" w:color="auto"/>
              </w:divBdr>
              <w:divsChild>
                <w:div w:id="85464706">
                  <w:marLeft w:val="0"/>
                  <w:marRight w:val="0"/>
                  <w:marTop w:val="0"/>
                  <w:marBottom w:val="0"/>
                  <w:divBdr>
                    <w:top w:val="none" w:sz="0" w:space="0" w:color="auto"/>
                    <w:left w:val="none" w:sz="0" w:space="0" w:color="auto"/>
                    <w:bottom w:val="none" w:sz="0" w:space="0" w:color="auto"/>
                    <w:right w:val="none" w:sz="0" w:space="0" w:color="auto"/>
                  </w:divBdr>
                </w:div>
                <w:div w:id="9722805">
                  <w:marLeft w:val="300"/>
                  <w:marRight w:val="300"/>
                  <w:marTop w:val="0"/>
                  <w:marBottom w:val="0"/>
                  <w:divBdr>
                    <w:top w:val="none" w:sz="0" w:space="0" w:color="auto"/>
                    <w:left w:val="none" w:sz="0" w:space="0" w:color="auto"/>
                    <w:bottom w:val="none" w:sz="0" w:space="0" w:color="auto"/>
                    <w:right w:val="none" w:sz="0" w:space="0" w:color="auto"/>
                  </w:divBdr>
                  <w:divsChild>
                    <w:div w:id="1916208418">
                      <w:marLeft w:val="0"/>
                      <w:marRight w:val="0"/>
                      <w:marTop w:val="0"/>
                      <w:marBottom w:val="0"/>
                      <w:divBdr>
                        <w:top w:val="none" w:sz="0" w:space="0" w:color="auto"/>
                        <w:left w:val="none" w:sz="0" w:space="0" w:color="auto"/>
                        <w:bottom w:val="none" w:sz="0" w:space="0" w:color="auto"/>
                        <w:right w:val="none" w:sz="0" w:space="0" w:color="auto"/>
                      </w:divBdr>
                      <w:divsChild>
                        <w:div w:id="3478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314070">
      <w:bodyDiv w:val="1"/>
      <w:marLeft w:val="0"/>
      <w:marRight w:val="0"/>
      <w:marTop w:val="0"/>
      <w:marBottom w:val="0"/>
      <w:divBdr>
        <w:top w:val="none" w:sz="0" w:space="0" w:color="auto"/>
        <w:left w:val="none" w:sz="0" w:space="0" w:color="auto"/>
        <w:bottom w:val="none" w:sz="0" w:space="0" w:color="auto"/>
        <w:right w:val="none" w:sz="0" w:space="0" w:color="auto"/>
      </w:divBdr>
    </w:div>
    <w:div w:id="157550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ontario.ca/en/BrowseByTopic/Pages/default.aspx" TargetMode="External"/><Relationship Id="rId13" Type="http://schemas.openxmlformats.org/officeDocument/2006/relationships/hyperlink" Target="https://www.cpha.ca/resour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canada.ca/en/public-health.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pha.org/what-is-public-heal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ha.org/what-is-public-health" TargetMode="External"/><Relationship Id="rId5" Type="http://schemas.openxmlformats.org/officeDocument/2006/relationships/footnotes" Target="footnotes.xml"/><Relationship Id="rId15" Type="http://schemas.openxmlformats.org/officeDocument/2006/relationships/hyperlink" Target="http://www.nccmt.ca/knowledge-repositories/public-health-plus" TargetMode="External"/><Relationship Id="rId10" Type="http://schemas.openxmlformats.org/officeDocument/2006/relationships/hyperlink" Target="http://epimonitor.net/List_of_Public_Health_Issues.htm" TargetMode="External"/><Relationship Id="rId4" Type="http://schemas.openxmlformats.org/officeDocument/2006/relationships/webSettings" Target="webSettings.xml"/><Relationship Id="rId9" Type="http://schemas.openxmlformats.org/officeDocument/2006/relationships/hyperlink" Target="https://www.apha.org/topics-and-issues" TargetMode="External"/><Relationship Id="rId14" Type="http://schemas.openxmlformats.org/officeDocument/2006/relationships/hyperlink" Target="http://www.globalissues.org/issue/587/health-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7</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Riverside School Board</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Sulik</dc:creator>
  <cp:keywords/>
  <dc:description/>
  <cp:lastModifiedBy>Erika Sulik</cp:lastModifiedBy>
  <cp:revision>19</cp:revision>
  <dcterms:created xsi:type="dcterms:W3CDTF">2018-01-09T13:08:00Z</dcterms:created>
  <dcterms:modified xsi:type="dcterms:W3CDTF">2018-01-12T00:33:00Z</dcterms:modified>
</cp:coreProperties>
</file>